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CE51B" w14:textId="77777777" w:rsidR="005D4066" w:rsidRPr="00CC2178" w:rsidRDefault="00306FBE" w:rsidP="005D4066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bookmarkStart w:id="0" w:name="_Hlk139123428"/>
      <w:bookmarkEnd w:id="0"/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绘制底图</w:t>
      </w:r>
    </w:p>
    <w:p w14:paraId="3EBA90E4" w14:textId="126A63ED" w:rsidR="005D4066" w:rsidRPr="00A26C6A" w:rsidRDefault="005D4066" w:rsidP="005D4066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="00C0287D"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7E97EA8C" w14:textId="4696BE6D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dd Raster Layer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”来添加地形数据。可以读取的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EM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.img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.hgt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*.grd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四种，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SRTM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数据下载下来的是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C0287D" w:rsidRPr="005D4066">
        <w:rPr>
          <w:rFonts w:ascii="Times New Roman" w:eastAsia="宋体" w:hAnsi="Times New Roman" w:cs="Times New Roman"/>
          <w:sz w:val="28"/>
          <w:szCs w:val="28"/>
        </w:rPr>
        <w:t>.tif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格式，可以直接使用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40D8771" w14:textId="6B236C09" w:rsidR="005D4066" w:rsidRDefault="005D4066" w:rsidP="005D4066">
      <w:pPr>
        <w:rPr>
          <w:rFonts w:ascii="Times New Roman" w:eastAsia="宋体" w:hAnsi="Times New Roman" w:cs="Times New Roman"/>
          <w:sz w:val="28"/>
          <w:szCs w:val="28"/>
        </w:rPr>
      </w:pPr>
      <w:r w:rsidRPr="00C0287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05A9C0C" wp14:editId="0F216BD4">
            <wp:extent cx="2613660" cy="2017043"/>
            <wp:effectExtent l="0" t="0" r="0" b="2540"/>
            <wp:docPr id="113564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1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416" cy="20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BCCDA01" wp14:editId="0CD42445">
            <wp:extent cx="2423160" cy="2002769"/>
            <wp:effectExtent l="0" t="0" r="0" b="0"/>
            <wp:docPr id="1421774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74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0146" cy="201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932D" w14:textId="005196BF" w:rsidR="00C0287D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0287D" w:rsidRPr="005D4066">
        <w:rPr>
          <w:rFonts w:ascii="Times New Roman" w:eastAsia="宋体" w:hAnsi="Times New Roman" w:cs="Times New Roman" w:hint="eastAsia"/>
          <w:sz w:val="28"/>
          <w:szCs w:val="28"/>
        </w:rPr>
        <w:t>如果有多幅数据需要拼接，可以使用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Tool</w:t>
      </w:r>
      <w:r w:rsidRPr="005D4066">
        <w:rPr>
          <w:rFonts w:ascii="Times New Roman" w:eastAsia="宋体" w:hAnsi="Times New Roman" w:cs="Times New Roman"/>
          <w:sz w:val="28"/>
          <w:szCs w:val="28"/>
        </w:rPr>
        <w:t>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”工具栏中的“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5D4066">
        <w:rPr>
          <w:rFonts w:ascii="Times New Roman" w:eastAsia="宋体" w:hAnsi="Times New Roman" w:cs="Times New Roman"/>
          <w:sz w:val="28"/>
          <w:szCs w:val="28"/>
        </w:rPr>
        <w:t>erge images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”来进行</w:t>
      </w:r>
      <w:r w:rsidRPr="005D4066">
        <w:rPr>
          <w:rFonts w:ascii="Times New Roman" w:eastAsia="宋体" w:hAnsi="Times New Roman" w:cs="Times New Roman"/>
          <w:sz w:val="28"/>
          <w:szCs w:val="28"/>
        </w:rPr>
        <w:t>DEM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叠加</w:t>
      </w:r>
      <w:r>
        <w:rPr>
          <w:rFonts w:ascii="Times New Roman" w:eastAsia="宋体" w:hAnsi="Times New Roman" w:cs="Times New Roman" w:hint="eastAsia"/>
          <w:sz w:val="28"/>
          <w:szCs w:val="28"/>
        </w:rPr>
        <w:t>，首先通过“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/>
          <w:sz w:val="28"/>
          <w:szCs w:val="28"/>
        </w:rPr>
        <w:t>dd F</w:t>
      </w:r>
      <w:r>
        <w:rPr>
          <w:rFonts w:ascii="Times New Roman" w:eastAsia="宋体" w:hAnsi="Times New Roman" w:cs="Times New Roman" w:hint="eastAsia"/>
          <w:sz w:val="28"/>
          <w:szCs w:val="28"/>
        </w:rPr>
        <w:t>iles</w:t>
      </w:r>
      <w:r>
        <w:rPr>
          <w:rFonts w:ascii="Times New Roman" w:eastAsia="宋体" w:hAnsi="Times New Roman" w:cs="Times New Roman" w:hint="eastAsia"/>
          <w:sz w:val="28"/>
          <w:szCs w:val="28"/>
        </w:rPr>
        <w:t>”添加文件，然后通过它上面的三个按钮对左侧框中的数据文件进行筛选，在“</w:t>
      </w:r>
      <w:r>
        <w:rPr>
          <w:rFonts w:ascii="Times New Roman" w:eastAsia="宋体" w:hAnsi="Times New Roman" w:cs="Times New Roman" w:hint="eastAsia"/>
          <w:sz w:val="28"/>
          <w:szCs w:val="28"/>
        </w:rPr>
        <w:t>O</w:t>
      </w:r>
      <w:r>
        <w:rPr>
          <w:rFonts w:ascii="Times New Roman" w:eastAsia="宋体" w:hAnsi="Times New Roman" w:cs="Times New Roman"/>
          <w:sz w:val="28"/>
          <w:szCs w:val="28"/>
        </w:rPr>
        <w:t>ut File</w:t>
      </w:r>
      <w:r>
        <w:rPr>
          <w:rFonts w:ascii="Times New Roman" w:eastAsia="宋体" w:hAnsi="Times New Roman" w:cs="Times New Roman" w:hint="eastAsia"/>
          <w:sz w:val="28"/>
          <w:szCs w:val="28"/>
        </w:rPr>
        <w:t>”中设置拼接后的文件名和输出路径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，最后点击“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Run</w:t>
      </w:r>
      <w:r w:rsidR="0037115E">
        <w:rPr>
          <w:rFonts w:ascii="Times New Roman" w:eastAsia="宋体" w:hAnsi="Times New Roman" w:cs="Times New Roman" w:hint="eastAsia"/>
          <w:sz w:val="28"/>
          <w:szCs w:val="28"/>
        </w:rPr>
        <w:t>”即可完成数据拼接。</w:t>
      </w:r>
    </w:p>
    <w:p w14:paraId="172FA2B9" w14:textId="0500B445" w:rsidR="005D4066" w:rsidRDefault="005D406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106089" wp14:editId="008E4B1C">
            <wp:extent cx="5274310" cy="2487295"/>
            <wp:effectExtent l="0" t="0" r="2540" b="8255"/>
            <wp:docPr id="53954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439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ACF1" w14:textId="09BAA5DF" w:rsidR="0037115E" w:rsidRDefault="0037115E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数据，然后右键点击该图层“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ichuan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_</w:t>
      </w:r>
      <w:r w:rsidR="00A102CC">
        <w:rPr>
          <w:rFonts w:ascii="Times New Roman" w:eastAsia="宋体" w:hAnsi="Times New Roman" w:cs="Times New Roman"/>
          <w:sz w:val="28"/>
          <w:szCs w:val="28"/>
        </w:rPr>
        <w:t>0</w:t>
      </w:r>
      <w:r>
        <w:rPr>
          <w:rFonts w:ascii="Times New Roman" w:eastAsia="宋体" w:hAnsi="Times New Roman" w:cs="Times New Roman" w:hint="eastAsia"/>
          <w:sz w:val="28"/>
          <w:szCs w:val="28"/>
        </w:rPr>
        <w:t>”，选择“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Sy</w:t>
      </w:r>
      <w:r>
        <w:rPr>
          <w:rFonts w:ascii="Times New Roman" w:eastAsia="宋体" w:hAnsi="Times New Roman" w:cs="Times New Roman"/>
          <w:sz w:val="28"/>
          <w:szCs w:val="28"/>
        </w:rPr>
        <w:t>mbology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”进行图层设置，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渲染类型（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有三种，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分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别是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="00A102CC"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="00A102CC"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、山影（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102CC">
        <w:rPr>
          <w:rFonts w:ascii="Times New Roman" w:eastAsia="宋体" w:hAnsi="Times New Roman" w:cs="Times New Roman"/>
          <w:sz w:val="28"/>
          <w:szCs w:val="28"/>
        </w:rPr>
        <w:t>illshade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等值线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C</w:t>
      </w:r>
      <w:r w:rsidR="00A102CC">
        <w:rPr>
          <w:rFonts w:ascii="Times New Roman" w:eastAsia="宋体" w:hAnsi="Times New Roman" w:cs="Times New Roman"/>
          <w:sz w:val="28"/>
          <w:szCs w:val="28"/>
        </w:rPr>
        <w:t>ontour</w:t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B3363D4" w14:textId="5D4C95D5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1D078F" wp14:editId="5FD4884C">
            <wp:extent cx="5274310" cy="2829560"/>
            <wp:effectExtent l="0" t="0" r="2540" b="8890"/>
            <wp:docPr id="1629744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448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B692" w14:textId="623AC2A1" w:rsidR="00A102CC" w:rsidRDefault="004F73ED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5AB434" wp14:editId="3D376355">
            <wp:extent cx="2628072" cy="1939290"/>
            <wp:effectExtent l="0" t="0" r="1270" b="3810"/>
            <wp:docPr id="337449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91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1992" cy="194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2CC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A102CC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349735B" wp14:editId="62A8D0C1">
            <wp:extent cx="2423160" cy="1967801"/>
            <wp:effectExtent l="0" t="0" r="0" b="0"/>
            <wp:docPr id="439236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36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8212" cy="19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B08E" w14:textId="2DB21D31" w:rsidR="00A102CC" w:rsidRDefault="00A102CC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主要包含有以下设置：</w:t>
      </w:r>
    </w:p>
    <w:p w14:paraId="510AA0BA" w14:textId="7C6DD4B4" w:rsidR="0037115E" w:rsidRDefault="00A102CC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A102CC">
        <w:rPr>
          <w:rFonts w:ascii="Times New Roman" w:eastAsia="宋体" w:hAnsi="Times New Roman" w:cs="Times New Roman" w:hint="eastAsia"/>
          <w:sz w:val="28"/>
          <w:szCs w:val="28"/>
        </w:rPr>
        <w:t>单波段伪影（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Single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B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and</w:t>
      </w:r>
      <w:r w:rsidRPr="00A102CC">
        <w:rPr>
          <w:rFonts w:ascii="Times New Roman" w:eastAsia="宋体" w:hAnsi="Times New Roman" w:cs="Times New Roman"/>
          <w:sz w:val="28"/>
          <w:szCs w:val="28"/>
        </w:rPr>
        <w:t xml:space="preserve"> Pseudocolor</w:t>
      </w:r>
      <w:r w:rsidRPr="00A102CC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6AD427C2" w14:textId="7CB919D2" w:rsidR="00A102CC" w:rsidRDefault="004F73ED" w:rsidP="003916CB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包含条带渲染（</w:t>
      </w:r>
      <w:r>
        <w:rPr>
          <w:rFonts w:ascii="Times New Roman" w:eastAsia="宋体" w:hAnsi="Times New Roman" w:cs="Times New Roman" w:hint="eastAsia"/>
          <w:sz w:val="28"/>
          <w:szCs w:val="28"/>
        </w:rPr>
        <w:t>Band</w:t>
      </w:r>
      <w:r>
        <w:rPr>
          <w:rFonts w:ascii="Times New Roman" w:eastAsia="宋体" w:hAnsi="Times New Roman" w:cs="Times New Roman"/>
          <w:sz w:val="28"/>
          <w:szCs w:val="28"/>
        </w:rPr>
        <w:t xml:space="preserve"> Rendering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）和全局不透明度（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Globle</w:t>
      </w:r>
      <w:r w:rsidR="003916CB">
        <w:rPr>
          <w:rFonts w:ascii="Times New Roman" w:eastAsia="宋体" w:hAnsi="Times New Roman" w:cs="Times New Roman"/>
          <w:sz w:val="28"/>
          <w:szCs w:val="28"/>
        </w:rPr>
        <w:t xml:space="preserve"> Opacity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）。其中条带渲染中可以设置色度条（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3916CB">
        <w:rPr>
          <w:rFonts w:ascii="Times New Roman" w:eastAsia="宋体" w:hAnsi="Times New Roman" w:cs="Times New Roman"/>
          <w:sz w:val="28"/>
          <w:szCs w:val="28"/>
        </w:rPr>
        <w:t>lor Ramp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）和数值范围（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Min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Max</w:t>
      </w:r>
      <w:r w:rsidR="003916CB">
        <w:rPr>
          <w:rFonts w:ascii="Times New Roman" w:eastAsia="宋体" w:hAnsi="Times New Roman" w:cs="Times New Roman" w:hint="eastAsia"/>
          <w:sz w:val="28"/>
          <w:szCs w:val="28"/>
        </w:rPr>
        <w:t>），色棒可以选择内置的，也可以自己制作想要的样式。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混合模式通常设置为乘（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Mu</w:t>
      </w:r>
      <w:r w:rsidR="00861945">
        <w:rPr>
          <w:rFonts w:ascii="Times New Roman" w:eastAsia="宋体" w:hAnsi="Times New Roman" w:cs="Times New Roman"/>
          <w:sz w:val="28"/>
          <w:szCs w:val="28"/>
        </w:rPr>
        <w:t>ltiply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），全局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不透明度通过滑动按钮调节，通常设置为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861945">
        <w:rPr>
          <w:rFonts w:ascii="Times New Roman" w:eastAsia="宋体" w:hAnsi="Times New Roman" w:cs="Times New Roman"/>
          <w:sz w:val="28"/>
          <w:szCs w:val="28"/>
        </w:rPr>
        <w:t>00%</w:t>
      </w:r>
      <w:r w:rsidR="00861945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F06F7A5" w14:textId="4E5576AB" w:rsidR="004F73ED" w:rsidRPr="00A102CC" w:rsidRDefault="004F73ED" w:rsidP="00A102CC">
      <w:pPr>
        <w:rPr>
          <w:rFonts w:ascii="Times New Roman" w:eastAsia="宋体" w:hAnsi="Times New Roman" w:cs="Times New Roman"/>
          <w:sz w:val="28"/>
          <w:szCs w:val="28"/>
        </w:rPr>
      </w:pPr>
      <w:r w:rsidRPr="004F73ED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4425CCDB" wp14:editId="1B65B86D">
            <wp:extent cx="1717718" cy="2506179"/>
            <wp:effectExtent l="0" t="0" r="0" b="8890"/>
            <wp:docPr id="51596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28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2610" cy="25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C68" w:rsidRPr="005A4C68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17D36DA0" wp14:editId="7A544839">
            <wp:extent cx="1424940" cy="2573003"/>
            <wp:effectExtent l="0" t="0" r="3810" b="0"/>
            <wp:docPr id="520120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04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7625" cy="259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6CB" w:rsidRPr="003916CB">
        <w:rPr>
          <w:noProof/>
        </w:rPr>
        <w:t xml:space="preserve"> </w:t>
      </w:r>
      <w:r w:rsidR="005A4C68" w:rsidRPr="005A4C68">
        <w:rPr>
          <w:noProof/>
        </w:rPr>
        <w:drawing>
          <wp:inline distT="0" distB="0" distL="0" distR="0" wp14:anchorId="3FB65A22" wp14:editId="02923F89">
            <wp:extent cx="1951596" cy="1802130"/>
            <wp:effectExtent l="0" t="0" r="0" b="7620"/>
            <wp:docPr id="178804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2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3954" cy="181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8972" w14:textId="6E3C3AFB" w:rsidR="0037115E" w:rsidRPr="00A102CC" w:rsidRDefault="003916CB" w:rsidP="00A102CC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山影（</w:t>
      </w:r>
      <w:r>
        <w:rPr>
          <w:rFonts w:ascii="Times New Roman" w:eastAsia="宋体" w:hAnsi="Times New Roman" w:cs="Times New Roman" w:hint="eastAsia"/>
          <w:sz w:val="28"/>
          <w:szCs w:val="28"/>
        </w:rPr>
        <w:t>H</w:t>
      </w:r>
      <w:r>
        <w:rPr>
          <w:rFonts w:ascii="Times New Roman" w:eastAsia="宋体" w:hAnsi="Times New Roman" w:cs="Times New Roman"/>
          <w:sz w:val="28"/>
          <w:szCs w:val="28"/>
        </w:rPr>
        <w:t>illshade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6BDB51C7" w14:textId="0BE4EF1C" w:rsidR="00CD6B6D" w:rsidRPr="00CD6B6D" w:rsidRDefault="005A4C68" w:rsidP="00CD6B6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山影一般是为了凸显地形起伏的真实光照效果而设置的，本软件在添加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后，通常需要右键点击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栅格图层，选择“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uplicate Layer</w:t>
      </w:r>
      <w:r>
        <w:rPr>
          <w:rFonts w:ascii="Times New Roman" w:eastAsia="宋体" w:hAnsi="Times New Roman" w:cs="Times New Roman" w:hint="eastAsia"/>
          <w:sz w:val="28"/>
          <w:szCs w:val="28"/>
        </w:rPr>
        <w:t>”来复制该图层，然后再进行山影设置。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主要需要设置三个选项：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/>
          <w:sz w:val="28"/>
          <w:szCs w:val="28"/>
        </w:rPr>
        <w:t xml:space="preserve"> Factor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2A432A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Gl</w:t>
      </w:r>
      <w:r w:rsidR="00CD6B6D">
        <w:rPr>
          <w:rFonts w:ascii="Times New Roman" w:eastAsia="宋体" w:hAnsi="Times New Roman" w:cs="Times New Roman"/>
          <w:sz w:val="28"/>
          <w:szCs w:val="28"/>
        </w:rPr>
        <w:t>oble Opacity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）。其中，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Z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因子根据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CD6B6D">
        <w:rPr>
          <w:rFonts w:ascii="Times New Roman" w:eastAsia="宋体" w:hAnsi="Times New Roman" w:cs="Times New Roman"/>
          <w:sz w:val="28"/>
          <w:szCs w:val="28"/>
        </w:rPr>
        <w:t>TM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和经纬度单位换算量级而来（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CD6B6D">
        <w:rPr>
          <w:rFonts w:ascii="Times New Roman" w:eastAsia="宋体" w:hAnsi="Times New Roman" w:cs="Times New Roman"/>
          <w:sz w:val="28"/>
          <w:szCs w:val="28"/>
        </w:rPr>
        <w:t>.00001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），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混合模式选择常规就行，</w:t>
      </w:r>
      <w:r w:rsidR="00CD6B6D">
        <w:rPr>
          <w:rFonts w:ascii="Times New Roman" w:eastAsia="宋体" w:hAnsi="Times New Roman" w:cs="Times New Roman" w:hint="eastAsia"/>
          <w:sz w:val="28"/>
          <w:szCs w:val="28"/>
        </w:rPr>
        <w:t>全局不透明度可以自己根据实际情况调节。</w:t>
      </w:r>
    </w:p>
    <w:p w14:paraId="60DA043C" w14:textId="302EDDF9" w:rsidR="005A4C68" w:rsidRDefault="005A4C68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5A4C68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8EC6664" wp14:editId="1A70F839">
            <wp:extent cx="2796540" cy="1880432"/>
            <wp:effectExtent l="0" t="0" r="3810" b="5715"/>
            <wp:docPr id="81451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146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0426" cy="18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43D05A3F" wp14:editId="2164DDCB">
            <wp:extent cx="2377440" cy="1923322"/>
            <wp:effectExtent l="0" t="0" r="3810" b="1270"/>
            <wp:docPr id="449573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734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9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4458" w14:textId="027369C5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单独显示山影如下：</w:t>
      </w:r>
    </w:p>
    <w:p w14:paraId="33517C73" w14:textId="53D6FA30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8EB49" wp14:editId="465DD650">
            <wp:extent cx="5274310" cy="2555875"/>
            <wp:effectExtent l="0" t="0" r="2540" b="0"/>
            <wp:docPr id="707646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469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BE7" w14:textId="34868DD6" w:rsidR="00CD6B6D" w:rsidRDefault="00CD6B6D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下面对比一下未添加山影（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上</w:t>
      </w:r>
      <w:r>
        <w:rPr>
          <w:rFonts w:ascii="Times New Roman" w:eastAsia="宋体" w:hAnsi="Times New Roman" w:cs="Times New Roman" w:hint="eastAsia"/>
          <w:sz w:val="28"/>
          <w:szCs w:val="28"/>
        </w:rPr>
        <w:t>）与添加山影（</w:t>
      </w:r>
      <w:r w:rsidR="002A432A">
        <w:rPr>
          <w:rFonts w:ascii="Times New Roman" w:eastAsia="宋体" w:hAnsi="Times New Roman" w:cs="Times New Roman" w:hint="eastAsia"/>
          <w:sz w:val="28"/>
          <w:szCs w:val="28"/>
        </w:rPr>
        <w:t>下</w:t>
      </w:r>
      <w:r>
        <w:rPr>
          <w:rFonts w:ascii="Times New Roman" w:eastAsia="宋体" w:hAnsi="Times New Roman" w:cs="Times New Roman" w:hint="eastAsia"/>
          <w:sz w:val="28"/>
          <w:szCs w:val="28"/>
        </w:rPr>
        <w:t>）的效果：</w:t>
      </w:r>
    </w:p>
    <w:p w14:paraId="3AB84DE3" w14:textId="60EDC818" w:rsidR="00CD6B6D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0B923" wp14:editId="7C1715BF">
            <wp:extent cx="5318760" cy="2665783"/>
            <wp:effectExtent l="0" t="0" r="0" b="1270"/>
            <wp:docPr id="30905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3577" cy="27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4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AFF9F" wp14:editId="4BB44129">
            <wp:extent cx="5274310" cy="2675890"/>
            <wp:effectExtent l="0" t="0" r="2540" b="0"/>
            <wp:docPr id="1819203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03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0B73" w14:textId="08FC9591" w:rsidR="0037115E" w:rsidRDefault="002A432A" w:rsidP="002A432A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等值线（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2DA9F21F" w14:textId="250918C3" w:rsidR="002A432A" w:rsidRPr="002A432A" w:rsidRDefault="002A432A" w:rsidP="002A432A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等值线的渲染方式是为了显示地形上的高程以及坡度等信息，主要设置参数如下：等值线间隔（</w:t>
      </w:r>
      <w:r>
        <w:rPr>
          <w:rFonts w:ascii="Times New Roman" w:eastAsia="宋体" w:hAnsi="Times New Roman" w:cs="Times New Roman" w:hint="eastAsia"/>
          <w:sz w:val="28"/>
          <w:szCs w:val="28"/>
        </w:rPr>
        <w:t>Co</w:t>
      </w:r>
      <w:r>
        <w:rPr>
          <w:rFonts w:ascii="Times New Roman" w:eastAsia="宋体" w:hAnsi="Times New Roman" w:cs="Times New Roman"/>
          <w:sz w:val="28"/>
          <w:szCs w:val="28"/>
        </w:rPr>
        <w:t>ntour Interval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）、等值线符号（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/>
          <w:sz w:val="28"/>
          <w:szCs w:val="28"/>
        </w:rPr>
        <w:t>ontour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下降尺度（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Input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Downscaling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）、混合模式（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Blending</w:t>
      </w:r>
      <w:r w:rsidR="008944B0">
        <w:rPr>
          <w:rFonts w:ascii="Times New Roman" w:eastAsia="宋体" w:hAnsi="Times New Roman" w:cs="Times New Roman"/>
          <w:sz w:val="28"/>
          <w:szCs w:val="28"/>
        </w:rPr>
        <w:t xml:space="preserve"> Mode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）、全局不透明度（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="008944B0">
        <w:rPr>
          <w:rFonts w:ascii="Times New Roman" w:eastAsia="宋体" w:hAnsi="Times New Roman" w:cs="Times New Roman"/>
          <w:sz w:val="28"/>
          <w:szCs w:val="28"/>
        </w:rPr>
        <w:t>lobal Opacity</w:t>
      </w:r>
      <w:r w:rsidR="008944B0">
        <w:rPr>
          <w:rFonts w:ascii="Times New Roman" w:eastAsia="宋体" w:hAnsi="Times New Roman" w:cs="Times New Roman" w:hint="eastAsia"/>
          <w:sz w:val="28"/>
          <w:szCs w:val="28"/>
        </w:rPr>
        <w:t>）。其中，等值线间隔和下降尺度根据实际参数范围及需求设置，等值线符号则是设置线条颜色。</w:t>
      </w:r>
    </w:p>
    <w:p w14:paraId="33403977" w14:textId="02037640" w:rsidR="002A432A" w:rsidRDefault="002A432A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DC17A4" wp14:editId="6B3F1475">
            <wp:extent cx="3040380" cy="2495020"/>
            <wp:effectExtent l="0" t="0" r="7620" b="635"/>
            <wp:docPr id="153962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6223" cy="24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88AD" w14:textId="44F94D85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1FC1D5" wp14:editId="1418F85E">
            <wp:extent cx="5274310" cy="2329815"/>
            <wp:effectExtent l="0" t="0" r="2540" b="0"/>
            <wp:docPr id="75629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7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771" w14:textId="77777777" w:rsidR="006A5096" w:rsidRDefault="006A5096" w:rsidP="00C0287D">
      <w:pPr>
        <w:rPr>
          <w:rFonts w:ascii="Times New Roman" w:eastAsia="宋体" w:hAnsi="Times New Roman" w:cs="Times New Roman"/>
          <w:sz w:val="28"/>
          <w:szCs w:val="28"/>
        </w:rPr>
      </w:pPr>
    </w:p>
    <w:p w14:paraId="7A0A920E" w14:textId="392FC85B" w:rsidR="006A5096" w:rsidRPr="00A26C6A" w:rsidRDefault="006A5096" w:rsidP="00C0287D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2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、添加断层数据矢量文件：</w:t>
      </w:r>
    </w:p>
    <w:p w14:paraId="48AFCE39" w14:textId="4628611D" w:rsidR="006A5096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5D4066">
        <w:rPr>
          <w:rFonts w:ascii="Times New Roman" w:eastAsia="宋体" w:hAnsi="Times New Roman" w:cs="Times New Roman"/>
          <w:sz w:val="28"/>
          <w:szCs w:val="28"/>
        </w:rPr>
        <w:t>F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dd </w:t>
      </w:r>
      <w:r>
        <w:rPr>
          <w:rFonts w:ascii="Times New Roman" w:eastAsia="宋体" w:hAnsi="Times New Roman" w:cs="Times New Roman"/>
          <w:sz w:val="28"/>
          <w:szCs w:val="28"/>
        </w:rPr>
        <w:t>V</w:t>
      </w:r>
      <w:r>
        <w:rPr>
          <w:rFonts w:ascii="Times New Roman" w:eastAsia="宋体" w:hAnsi="Times New Roman" w:cs="Times New Roman" w:hint="eastAsia"/>
          <w:sz w:val="28"/>
          <w:szCs w:val="28"/>
        </w:rPr>
        <w:t>ector</w:t>
      </w:r>
      <w:r w:rsidRPr="005D4066">
        <w:rPr>
          <w:rFonts w:ascii="Times New Roman" w:eastAsia="宋体" w:hAnsi="Times New Roman" w:cs="Times New Roman"/>
          <w:sz w:val="28"/>
          <w:szCs w:val="28"/>
        </w:rPr>
        <w:t xml:space="preserve"> Layer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数据。可以读取的</w:t>
      </w:r>
      <w:r>
        <w:rPr>
          <w:rFonts w:ascii="Times New Roman" w:eastAsia="宋体" w:hAnsi="Times New Roman" w:cs="Times New Roman" w:hint="eastAsia"/>
          <w:sz w:val="28"/>
          <w:szCs w:val="28"/>
        </w:rPr>
        <w:t>断层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数据格式包含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shp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geojson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Pr="005D4066">
        <w:rPr>
          <w:rFonts w:ascii="Times New Roman" w:eastAsia="宋体" w:hAnsi="Times New Roman" w:cs="Times New Roman"/>
          <w:sz w:val="28"/>
          <w:szCs w:val="28"/>
        </w:rPr>
        <w:t>.</w:t>
      </w:r>
      <w:r>
        <w:rPr>
          <w:rFonts w:ascii="Times New Roman" w:eastAsia="宋体" w:hAnsi="Times New Roman" w:cs="Times New Roman"/>
          <w:sz w:val="28"/>
          <w:szCs w:val="28"/>
        </w:rPr>
        <w:t>gmt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kml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四种</w:t>
      </w:r>
      <w:r>
        <w:rPr>
          <w:rFonts w:ascii="Times New Roman" w:eastAsia="宋体" w:hAnsi="Times New Roman" w:cs="Times New Roman" w:hint="eastAsia"/>
          <w:sz w:val="28"/>
          <w:szCs w:val="28"/>
        </w:rPr>
        <w:t>，常见的断层数据格式是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.shp</w:t>
      </w:r>
      <w:r>
        <w:rPr>
          <w:rFonts w:ascii="Times New Roman" w:eastAsia="宋体" w:hAnsi="Times New Roman" w:cs="Times New Roman" w:hint="eastAsia"/>
          <w:sz w:val="28"/>
          <w:szCs w:val="28"/>
        </w:rPr>
        <w:t>或者</w:t>
      </w:r>
      <w:r>
        <w:rPr>
          <w:rFonts w:ascii="Times New Roman" w:eastAsia="宋体" w:hAnsi="Times New Roman" w:cs="Times New Roman" w:hint="eastAsia"/>
          <w:sz w:val="28"/>
          <w:szCs w:val="28"/>
        </w:rPr>
        <w:t>*</w:t>
      </w:r>
      <w:r>
        <w:rPr>
          <w:rFonts w:ascii="Times New Roman" w:eastAsia="宋体" w:hAnsi="Times New Roman" w:cs="Times New Roman"/>
          <w:sz w:val="28"/>
          <w:szCs w:val="28"/>
        </w:rPr>
        <w:t>.gmt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6AFCDAA" w14:textId="5AAF2686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ED4264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137B2B" wp14:editId="7B6D8B68">
            <wp:extent cx="2592894" cy="1915795"/>
            <wp:effectExtent l="0" t="0" r="0" b="8255"/>
            <wp:docPr id="1353981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81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9573" cy="19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B28BBA2" wp14:editId="346CB17B">
            <wp:extent cx="2499360" cy="1881591"/>
            <wp:effectExtent l="0" t="0" r="0" b="4445"/>
            <wp:docPr id="2104974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4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1779" cy="18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157" w14:textId="25A4A383" w:rsidR="00ED4264" w:rsidRDefault="00ED4264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添加断层矢量图层后，可以对线条进行颜色或者粗细等设置。右键点击断层矢量图层，选择“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9B5341">
        <w:rPr>
          <w:rFonts w:ascii="Times New Roman" w:eastAsia="宋体" w:hAnsi="Times New Roman" w:cs="Times New Roman"/>
          <w:sz w:val="28"/>
          <w:szCs w:val="28"/>
        </w:rPr>
        <w:t>ymbology Setting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”，对话框中可以设置的选项有：渲染类型（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Render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Type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）、符号类型（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Symbol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9B5341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）、符号尺寸（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Size</w:t>
      </w:r>
      <w:r w:rsidR="009B5341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91A75AB" w14:textId="24812CC7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9F9BB3" wp14:editId="27133DE4">
            <wp:extent cx="5091430" cy="2709994"/>
            <wp:effectExtent l="0" t="0" r="0" b="0"/>
            <wp:docPr id="546935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35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5120" cy="271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98D6" w14:textId="00A6FCD2" w:rsidR="009B5341" w:rsidRDefault="009B5341" w:rsidP="00C0287D">
      <w:pPr>
        <w:rPr>
          <w:rFonts w:ascii="Times New Roman" w:eastAsia="宋体" w:hAnsi="Times New Roman" w:cs="Times New Roman"/>
          <w:sz w:val="28"/>
          <w:szCs w:val="28"/>
        </w:rPr>
      </w:pP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2DDA337" wp14:editId="58618ACE">
            <wp:extent cx="2133600" cy="2387326"/>
            <wp:effectExtent l="0" t="0" r="0" b="0"/>
            <wp:docPr id="723801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018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8928" cy="24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9B5341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638E218" wp14:editId="3C4936C9">
            <wp:extent cx="3017520" cy="1656355"/>
            <wp:effectExtent l="0" t="0" r="0" b="1270"/>
            <wp:docPr id="46702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2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3948" cy="167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BCBC" w14:textId="40CD184D" w:rsidR="009B5341" w:rsidRDefault="00050E09" w:rsidP="00C0287D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渲染类型主要分为以下三种：</w:t>
      </w:r>
    </w:p>
    <w:p w14:paraId="45FB266A" w14:textId="37C45600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单一符号（</w:t>
      </w:r>
      <w:r>
        <w:rPr>
          <w:rFonts w:ascii="Times New Roman" w:eastAsia="宋体" w:hAnsi="Times New Roman" w:cs="Times New Roman" w:hint="eastAsia"/>
          <w:sz w:val="28"/>
          <w:szCs w:val="28"/>
        </w:rPr>
        <w:t>Single</w:t>
      </w:r>
      <w:r>
        <w:rPr>
          <w:rFonts w:ascii="Times New Roman" w:eastAsia="宋体" w:hAnsi="Times New Roman" w:cs="Times New Roman"/>
          <w:sz w:val="28"/>
          <w:szCs w:val="28"/>
        </w:rPr>
        <w:t xml:space="preserve"> Symbol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0915539D" w14:textId="41EF3FDA" w:rsidR="00050E09" w:rsidRDefault="00050E09" w:rsidP="00050E0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此渲染方式最为常用，对于不需要区分断层类型的，采用统一的线条符号、颜色和尺寸，如下：</w:t>
      </w:r>
    </w:p>
    <w:p w14:paraId="24746A26" w14:textId="417124E3" w:rsidR="00050E09" w:rsidRPr="00050E09" w:rsidRDefault="00050E09" w:rsidP="00050E09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A0EE69" wp14:editId="24E57BCF">
            <wp:extent cx="5274310" cy="2525395"/>
            <wp:effectExtent l="0" t="0" r="2540" b="8255"/>
            <wp:docPr id="180334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6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FBC" w14:textId="136F9FD3" w:rsidR="00050E09" w:rsidRDefault="00050E09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分类（</w:t>
      </w:r>
      <w:r>
        <w:rPr>
          <w:rFonts w:ascii="Times New Roman" w:eastAsia="宋体" w:hAnsi="Times New Roman" w:cs="Times New Roman" w:hint="eastAsia"/>
          <w:sz w:val="28"/>
          <w:szCs w:val="28"/>
        </w:rPr>
        <w:t>Cate</w:t>
      </w:r>
      <w:r>
        <w:rPr>
          <w:rFonts w:ascii="Times New Roman" w:eastAsia="宋体" w:hAnsi="Times New Roman" w:cs="Times New Roman"/>
          <w:sz w:val="28"/>
          <w:szCs w:val="28"/>
        </w:rPr>
        <w:t>gorized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:</w:t>
      </w:r>
    </w:p>
    <w:p w14:paraId="210481A2" w14:textId="7E8EAF39" w:rsidR="00050E09" w:rsidRDefault="00CB631F" w:rsidP="00CB631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此渲染方式主要是针对需要用不同符号分类表示的，例如走滑、正断、逆冲三种不同的断层类型。分类后可以选择色度条进行颜色区分，也可以在图层进行设置：</w:t>
      </w:r>
    </w:p>
    <w:p w14:paraId="59E79C5B" w14:textId="7423FFB6" w:rsidR="00CB631F" w:rsidRDefault="00CB631F" w:rsidP="00050E09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24EB1085" wp14:editId="6A555510">
            <wp:extent cx="3032893" cy="1842770"/>
            <wp:effectExtent l="0" t="0" r="0" b="5080"/>
            <wp:docPr id="613568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83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2893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B6C250" wp14:editId="612D0F24">
            <wp:extent cx="2129428" cy="2071353"/>
            <wp:effectExtent l="0" t="0" r="4445" b="5715"/>
            <wp:docPr id="59417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730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9428" cy="20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9FD7" w14:textId="4133E3FE" w:rsidR="00CB631F" w:rsidRPr="00050E09" w:rsidRDefault="00CB631F" w:rsidP="00CB631F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E6D19" wp14:editId="31C5710C">
            <wp:extent cx="2586007" cy="2619375"/>
            <wp:effectExtent l="0" t="0" r="5080" b="0"/>
            <wp:docPr id="1638265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50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2008" cy="26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8A04" w14:textId="7E001D4B" w:rsidR="00050E09" w:rsidRPr="00B669E8" w:rsidRDefault="00A9130D" w:rsidP="00050E09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B669E8">
        <w:rPr>
          <w:rFonts w:ascii="Times New Roman" w:eastAsia="宋体" w:hAnsi="Times New Roman" w:cs="Times New Roman" w:hint="eastAsia"/>
          <w:sz w:val="28"/>
          <w:szCs w:val="28"/>
        </w:rPr>
        <w:t>分级</w:t>
      </w:r>
      <w:r w:rsidR="00050E09" w:rsidRPr="00B669E8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050E09" w:rsidRPr="00B669E8">
        <w:rPr>
          <w:rFonts w:ascii="Times New Roman" w:eastAsia="宋体" w:hAnsi="Times New Roman" w:cs="Times New Roman" w:hint="eastAsia"/>
          <w:sz w:val="28"/>
          <w:szCs w:val="28"/>
        </w:rPr>
        <w:t>Gra</w:t>
      </w:r>
      <w:r w:rsidR="00050E09" w:rsidRPr="00B669E8">
        <w:rPr>
          <w:rFonts w:ascii="Times New Roman" w:eastAsia="宋体" w:hAnsi="Times New Roman" w:cs="Times New Roman"/>
          <w:sz w:val="28"/>
          <w:szCs w:val="28"/>
        </w:rPr>
        <w:t>duated</w:t>
      </w:r>
      <w:r w:rsidR="00050E09" w:rsidRPr="00B669E8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6BA4FAC9" w14:textId="3369F3CA" w:rsidR="00CB631F" w:rsidRDefault="00A9130D" w:rsidP="00A9130D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A9130D">
        <w:rPr>
          <w:rFonts w:ascii="Times New Roman" w:eastAsia="宋体" w:hAnsi="Times New Roman" w:cs="Times New Roman" w:hint="eastAsia"/>
          <w:sz w:val="28"/>
          <w:szCs w:val="28"/>
        </w:rPr>
        <w:t>此渲染方式主要</w:t>
      </w:r>
      <w:r>
        <w:rPr>
          <w:rFonts w:ascii="Times New Roman" w:eastAsia="宋体" w:hAnsi="Times New Roman" w:cs="Times New Roman" w:hint="eastAsia"/>
          <w:sz w:val="28"/>
          <w:szCs w:val="28"/>
        </w:rPr>
        <w:t>是针对少数需要按照数据进行分级划分的</w:t>
      </w:r>
      <w:r w:rsidR="00675066">
        <w:rPr>
          <w:rFonts w:ascii="Times New Roman" w:eastAsia="宋体" w:hAnsi="Times New Roman" w:cs="Times New Roman" w:hint="eastAsia"/>
          <w:sz w:val="28"/>
          <w:szCs w:val="28"/>
        </w:rPr>
        <w:t>，例如根据断层的长度进行划分，就可按照如下所示</w:t>
      </w:r>
      <w:r w:rsidR="00110783">
        <w:rPr>
          <w:rFonts w:ascii="Times New Roman" w:eastAsia="宋体" w:hAnsi="Times New Roman" w:cs="Times New Roman" w:hint="eastAsia"/>
          <w:sz w:val="28"/>
          <w:szCs w:val="28"/>
        </w:rPr>
        <w:t>直接使用内置的色度带，或者在矢量图层列表中进行相应的颜色修改。</w:t>
      </w:r>
    </w:p>
    <w:p w14:paraId="464ACDE0" w14:textId="12D85345" w:rsidR="00675066" w:rsidRDefault="00675066" w:rsidP="00675066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DEB54" wp14:editId="5ED07407">
            <wp:extent cx="3624489" cy="2049656"/>
            <wp:effectExtent l="0" t="0" r="0" b="8255"/>
            <wp:docPr id="1031906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06681" name=""/>
                    <pic:cNvPicPr/>
                  </pic:nvPicPr>
                  <pic:blipFill rotWithShape="1">
                    <a:blip r:embed="rId32"/>
                    <a:srcRect l="24007" t="29574" r="6347"/>
                    <a:stretch/>
                  </pic:blipFill>
                  <pic:spPr bwMode="auto">
                    <a:xfrm>
                      <a:off x="0" y="0"/>
                      <a:ext cx="3638876" cy="205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783" w:rsidRPr="00110783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FFF2FBF" wp14:editId="4BD77645">
            <wp:extent cx="1523397" cy="2643638"/>
            <wp:effectExtent l="0" t="0" r="635" b="4445"/>
            <wp:docPr id="2099476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6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9591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B387" w14:textId="59D72C2B" w:rsidR="00110783" w:rsidRPr="00A9130D" w:rsidRDefault="00110783" w:rsidP="00675066">
      <w:pPr>
        <w:rPr>
          <w:rFonts w:ascii="Times New Roman" w:eastAsia="宋体" w:hAnsi="Times New Roman" w:cs="Times New Roman"/>
          <w:sz w:val="28"/>
          <w:szCs w:val="28"/>
        </w:rPr>
      </w:pPr>
    </w:p>
    <w:p w14:paraId="0731744F" w14:textId="490147EE" w:rsidR="00CB631F" w:rsidRPr="00A26C6A" w:rsidRDefault="00CB631F" w:rsidP="00CB631F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3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G</w:t>
      </w: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NSS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数据：</w:t>
      </w:r>
    </w:p>
    <w:p w14:paraId="298F21A0" w14:textId="11E62A63" w:rsidR="009C1325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GNSS D</w:t>
      </w:r>
      <w:r>
        <w:rPr>
          <w:rFonts w:ascii="Times New Roman" w:eastAsia="宋体" w:hAnsi="Times New Roman" w:cs="Times New Roman" w:hint="eastAsia"/>
          <w:sz w:val="28"/>
          <w:szCs w:val="28"/>
        </w:rPr>
        <w:t>isplacement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数据。数据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/>
          <w:sz w:val="28"/>
          <w:szCs w:val="28"/>
        </w:rPr>
        <w:t>gps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t>，具体数据格式如下：站</w:t>
      </w:r>
      <w:r w:rsidR="009C1325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点名、经度、纬度、东向分量、北向分量、东向误差、北向误差、东北向分量相关系数、垂向分量、垂向误差、日期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，日期格式为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YYY-MM-DD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ACD569C" w14:textId="48CFBAE7" w:rsidR="00CB631F" w:rsidRDefault="00CB631F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CB631F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4420F26" wp14:editId="1D23F0A4">
            <wp:extent cx="5274310" cy="2834005"/>
            <wp:effectExtent l="0" t="0" r="2540" b="4445"/>
            <wp:docPr id="662691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912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2B0C" w14:textId="6881C560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DEA09" wp14:editId="7854EE4D">
            <wp:extent cx="5274310" cy="1150620"/>
            <wp:effectExtent l="0" t="0" r="2540" b="0"/>
            <wp:docPr id="200801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199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6BB5" w14:textId="1AB18043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</w:t>
      </w:r>
      <w:r>
        <w:rPr>
          <w:rFonts w:ascii="Times New Roman" w:eastAsia="宋体" w:hAnsi="Times New Roman" w:cs="Times New Roman"/>
          <w:sz w:val="28"/>
          <w:szCs w:val="28"/>
        </w:rPr>
        <w:t>GNSS</w:t>
      </w:r>
      <w:r>
        <w:rPr>
          <w:rFonts w:ascii="Times New Roman" w:eastAsia="宋体" w:hAnsi="Times New Roman" w:cs="Times New Roman" w:hint="eastAsia"/>
          <w:sz w:val="28"/>
          <w:szCs w:val="28"/>
        </w:rPr>
        <w:t>位移后，可以设置矢量箭头（</w:t>
      </w:r>
      <w:r>
        <w:rPr>
          <w:rFonts w:ascii="Times New Roman" w:eastAsia="宋体" w:hAnsi="Times New Roman" w:cs="Times New Roman" w:hint="eastAsia"/>
          <w:sz w:val="28"/>
          <w:szCs w:val="28"/>
        </w:rPr>
        <w:t>Dr</w:t>
      </w:r>
      <w:r>
        <w:rPr>
          <w:rFonts w:ascii="Times New Roman" w:eastAsia="宋体" w:hAnsi="Times New Roman" w:cs="Times New Roman"/>
          <w:sz w:val="28"/>
          <w:szCs w:val="28"/>
        </w:rPr>
        <w:t>aw Error Arrow</w:t>
      </w:r>
      <w:r>
        <w:rPr>
          <w:rFonts w:ascii="Times New Roman" w:eastAsia="宋体" w:hAnsi="Times New Roman" w:cs="Times New Roman" w:hint="eastAsia"/>
          <w:sz w:val="28"/>
          <w:szCs w:val="28"/>
        </w:rPr>
        <w:t>）和误差椭圆（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 xml:space="preserve">raw </w:t>
      </w:r>
      <w:r w:rsidR="00AC1F25">
        <w:rPr>
          <w:rFonts w:ascii="Times New Roman" w:eastAsia="宋体" w:hAnsi="Times New Roman" w:cs="Times New Roman"/>
          <w:sz w:val="28"/>
          <w:szCs w:val="28"/>
        </w:rPr>
        <w:t>Error Ellipse</w:t>
      </w:r>
      <w:r>
        <w:rPr>
          <w:rFonts w:ascii="Times New Roman" w:eastAsia="宋体" w:hAnsi="Times New Roman" w:cs="Times New Roman" w:hint="eastAsia"/>
          <w:sz w:val="28"/>
          <w:szCs w:val="28"/>
        </w:rPr>
        <w:t>）的相关参数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。其中，矢量箭头的参数设置包含线条长度比例（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Lin</w:t>
      </w:r>
      <w:r w:rsidR="00AC1F25">
        <w:rPr>
          <w:rFonts w:ascii="Times New Roman" w:eastAsia="宋体" w:hAnsi="Times New Roman" w:cs="Times New Roman"/>
          <w:sz w:val="28"/>
          <w:szCs w:val="28"/>
        </w:rPr>
        <w:t>e Length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）、线条宽度（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AC1F25">
        <w:rPr>
          <w:rFonts w:ascii="Times New Roman" w:eastAsia="宋体" w:hAnsi="Times New Roman" w:cs="Times New Roman"/>
          <w:sz w:val="28"/>
          <w:szCs w:val="28"/>
        </w:rPr>
        <w:t>ine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）、箭头长度（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Head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Length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AC1F25">
        <w:rPr>
          <w:rFonts w:ascii="Times New Roman" w:eastAsia="宋体" w:hAnsi="Times New Roman" w:cs="Times New Roman"/>
          <w:sz w:val="28"/>
          <w:szCs w:val="28"/>
        </w:rPr>
        <w:t>ead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）、箭头填充色（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）；误差椭圆的参数设置包含椭圆比例（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="00AC1F25">
        <w:rPr>
          <w:rFonts w:ascii="Times New Roman" w:eastAsia="宋体" w:hAnsi="Times New Roman" w:cs="Times New Roman"/>
          <w:sz w:val="28"/>
          <w:szCs w:val="28"/>
        </w:rPr>
        <w:t>llipse Scale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）、椭圆填充色（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AC1F25">
        <w:rPr>
          <w:rFonts w:ascii="Times New Roman" w:eastAsia="宋体" w:hAnsi="Times New Roman" w:cs="Times New Roman"/>
          <w:sz w:val="28"/>
          <w:szCs w:val="28"/>
        </w:rPr>
        <w:t>ill C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="00AC1F25">
        <w:rPr>
          <w:rFonts w:ascii="Times New Roman" w:eastAsia="宋体" w:hAnsi="Times New Roman" w:cs="Times New Roman"/>
          <w:sz w:val="28"/>
          <w:szCs w:val="28"/>
        </w:rPr>
        <w:t>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）、椭圆画笔宽度（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="00AC1F25">
        <w:rPr>
          <w:rFonts w:ascii="Times New Roman" w:eastAsia="宋体" w:hAnsi="Times New Roman" w:cs="Times New Roman"/>
          <w:sz w:val="28"/>
          <w:szCs w:val="28"/>
        </w:rPr>
        <w:t>roke Width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）、画笔颜色（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Stroke</w:t>
      </w:r>
      <w:r w:rsidR="00AC1F25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）。设置参数时可以通过“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Pre</w:t>
      </w:r>
      <w:r w:rsidR="00AC1F25">
        <w:rPr>
          <w:rFonts w:ascii="Times New Roman" w:eastAsia="宋体" w:hAnsi="Times New Roman" w:cs="Times New Roman"/>
          <w:sz w:val="28"/>
          <w:szCs w:val="28"/>
        </w:rPr>
        <w:t>View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”预览画图效果，直到满意后再进行“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AC1F25">
        <w:rPr>
          <w:rFonts w:ascii="Times New Roman" w:eastAsia="宋体" w:hAnsi="Times New Roman" w:cs="Times New Roman"/>
          <w:sz w:val="28"/>
          <w:szCs w:val="28"/>
        </w:rPr>
        <w:t>dd</w:t>
      </w:r>
      <w:r w:rsidR="00AC1F25">
        <w:rPr>
          <w:rFonts w:ascii="Times New Roman" w:eastAsia="宋体" w:hAnsi="Times New Roman" w:cs="Times New Roman" w:hint="eastAsia"/>
          <w:sz w:val="28"/>
          <w:szCs w:val="28"/>
        </w:rPr>
        <w:t>”添加图层。</w:t>
      </w:r>
    </w:p>
    <w:p w14:paraId="1A5CA5D8" w14:textId="33544445" w:rsidR="009C1325" w:rsidRDefault="009C1325" w:rsidP="00CB631F">
      <w:pPr>
        <w:rPr>
          <w:rFonts w:ascii="Times New Roman" w:eastAsia="宋体" w:hAnsi="Times New Roman" w:cs="Times New Roman"/>
          <w:sz w:val="28"/>
          <w:szCs w:val="28"/>
        </w:rPr>
      </w:pPr>
      <w:r w:rsidRPr="009C1325"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CBE9ED" wp14:editId="3EFBE5E7">
            <wp:extent cx="5274310" cy="2637155"/>
            <wp:effectExtent l="0" t="0" r="2540" b="0"/>
            <wp:docPr id="1150580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804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46C" w14:textId="77777777" w:rsidR="00AC1F25" w:rsidRDefault="00AC1F25" w:rsidP="00CB631F">
      <w:pPr>
        <w:rPr>
          <w:rFonts w:ascii="Times New Roman" w:eastAsia="宋体" w:hAnsi="Times New Roman" w:cs="Times New Roman"/>
          <w:sz w:val="28"/>
          <w:szCs w:val="28"/>
        </w:rPr>
      </w:pPr>
    </w:p>
    <w:p w14:paraId="4B1FFDF1" w14:textId="5D778A98" w:rsidR="00AC1F25" w:rsidRPr="00A26C6A" w:rsidRDefault="00AC1F25" w:rsidP="00AC1F25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4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、添加震源机制解：</w:t>
      </w:r>
    </w:p>
    <w:p w14:paraId="0595490C" w14:textId="1DECC933" w:rsidR="00AC1F25" w:rsidRDefault="00AC1F25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P</w:t>
      </w:r>
      <w:r>
        <w:rPr>
          <w:rFonts w:ascii="Times New Roman" w:eastAsia="宋体" w:hAnsi="Times New Roman" w:cs="Times New Roman" w:hint="eastAsia"/>
          <w:sz w:val="28"/>
          <w:szCs w:val="28"/>
        </w:rPr>
        <w:t>lot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上面功能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ocal</w:t>
      </w:r>
      <w:r>
        <w:rPr>
          <w:rFonts w:ascii="Times New Roman" w:eastAsia="宋体" w:hAnsi="Times New Roman" w:cs="Times New Roman"/>
          <w:sz w:val="28"/>
          <w:szCs w:val="28"/>
        </w:rPr>
        <w:t xml:space="preserve"> Mechanism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”来添加</w:t>
      </w:r>
      <w:r>
        <w:rPr>
          <w:rFonts w:ascii="Times New Roman" w:eastAsia="宋体" w:hAnsi="Times New Roman" w:cs="Times New Roman" w:hint="eastAsia"/>
          <w:sz w:val="28"/>
          <w:szCs w:val="28"/>
        </w:rPr>
        <w:t>震源机制解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。数据</w:t>
      </w:r>
      <w:r>
        <w:rPr>
          <w:rFonts w:ascii="Times New Roman" w:eastAsia="宋体" w:hAnsi="Times New Roman" w:cs="Times New Roman" w:hint="eastAsia"/>
          <w:sz w:val="28"/>
          <w:szCs w:val="28"/>
        </w:rPr>
        <w:t>文件的命名格式为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*.</w:t>
      </w:r>
      <w:r>
        <w:rPr>
          <w:rFonts w:ascii="Times New Roman" w:eastAsia="宋体" w:hAnsi="Times New Roman" w:cs="Times New Roman" w:hint="eastAsia"/>
          <w:sz w:val="28"/>
          <w:szCs w:val="28"/>
        </w:rPr>
        <w:t>fms</w:t>
      </w:r>
      <w:r>
        <w:rPr>
          <w:rFonts w:ascii="Times New Roman" w:eastAsia="宋体" w:hAnsi="Times New Roman" w:cs="Times New Roman" w:hint="eastAsia"/>
          <w:sz w:val="28"/>
          <w:szCs w:val="28"/>
        </w:rPr>
        <w:t>，具体数据格式如下：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地震名称、经度、纬度、深度、矩震级、截面解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（走向角、倾角、滑动角）、截面解</w:t>
      </w:r>
      <w:r w:rsidR="006763AC">
        <w:rPr>
          <w:rFonts w:ascii="Times New Roman" w:eastAsia="宋体" w:hAnsi="Times New Roman" w:cs="Times New Roman"/>
          <w:sz w:val="28"/>
          <w:szCs w:val="28"/>
        </w:rPr>
        <w:t>2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（走向角、倾角、滑动角）、时间，注意时间的格式为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6763AC">
        <w:rPr>
          <w:rFonts w:ascii="Times New Roman" w:eastAsia="宋体" w:hAnsi="Times New Roman" w:cs="Times New Roman"/>
          <w:sz w:val="28"/>
          <w:szCs w:val="28"/>
        </w:rPr>
        <w:t>YYY/M/DDTHH:MM:SS</w:t>
      </w:r>
      <w:r w:rsidR="006763AC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4534033" w14:textId="7A020DF5" w:rsidR="00AC1F25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E7706" wp14:editId="6CB7E4EA">
            <wp:extent cx="5274310" cy="2829560"/>
            <wp:effectExtent l="0" t="0" r="2540" b="8890"/>
            <wp:docPr id="135091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192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64C" w14:textId="5ACFAD06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DA2D5" wp14:editId="49F8611C">
            <wp:extent cx="5274310" cy="832485"/>
            <wp:effectExtent l="0" t="0" r="2540" b="5715"/>
            <wp:docPr id="49299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919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6D19" w14:textId="1263E60B" w:rsidR="006763AC" w:rsidRDefault="006763AC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添加震源机制解文件后，可以设置沙滩球的类型（</w:t>
      </w:r>
      <w:r>
        <w:rPr>
          <w:rFonts w:ascii="Times New Roman" w:eastAsia="宋体" w:hAnsi="Times New Roman" w:cs="Times New Roman" w:hint="eastAsia"/>
          <w:sz w:val="28"/>
          <w:szCs w:val="28"/>
        </w:rPr>
        <w:t>S</w:t>
      </w:r>
      <w:r>
        <w:rPr>
          <w:rFonts w:ascii="Times New Roman" w:eastAsia="宋体" w:hAnsi="Times New Roman" w:cs="Times New Roman"/>
          <w:sz w:val="28"/>
          <w:szCs w:val="28"/>
        </w:rPr>
        <w:t>tyle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，</w:t>
      </w:r>
      <w:r>
        <w:rPr>
          <w:rFonts w:ascii="Times New Roman" w:eastAsia="宋体" w:hAnsi="Times New Roman" w:cs="Times New Roman" w:hint="eastAsia"/>
          <w:sz w:val="28"/>
          <w:szCs w:val="28"/>
        </w:rPr>
        <w:t>然后设置好输出文件的路径，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”会将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.fms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文件转换成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*</w:t>
      </w:r>
      <w:r w:rsidR="00483EBA">
        <w:rPr>
          <w:rFonts w:ascii="Times New Roman" w:eastAsia="宋体" w:hAnsi="Times New Roman" w:cs="Times New Roman"/>
          <w:sz w:val="28"/>
          <w:szCs w:val="28"/>
        </w:rPr>
        <w:t>.geojson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文件并输出，点击“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83EBA">
        <w:rPr>
          <w:rFonts w:ascii="Times New Roman" w:eastAsia="宋体" w:hAnsi="Times New Roman" w:cs="Times New Roman"/>
          <w:sz w:val="28"/>
          <w:szCs w:val="28"/>
        </w:rPr>
        <w:t>reView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”可以预览绘图效果，勾选“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83EBA">
        <w:rPr>
          <w:rFonts w:ascii="Times New Roman" w:eastAsia="宋体" w:hAnsi="Times New Roman" w:cs="Times New Roman"/>
          <w:sz w:val="28"/>
          <w:szCs w:val="28"/>
        </w:rPr>
        <w:t>dd File To Current Project</w:t>
      </w:r>
      <w:r w:rsidR="00483EBA">
        <w:rPr>
          <w:rFonts w:ascii="Times New Roman" w:eastAsia="宋体" w:hAnsi="Times New Roman" w:cs="Times New Roman" w:hint="eastAsia"/>
          <w:sz w:val="28"/>
          <w:szCs w:val="28"/>
        </w:rPr>
        <w:t>”则会将震源机制解添加到图层上。</w:t>
      </w:r>
    </w:p>
    <w:p w14:paraId="7AB6568C" w14:textId="12ECB101" w:rsidR="00483EBA" w:rsidRDefault="00483EBA" w:rsidP="00483EB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4F41D1" wp14:editId="4F8A9F6D">
            <wp:extent cx="3718560" cy="2001647"/>
            <wp:effectExtent l="0" t="0" r="0" b="0"/>
            <wp:docPr id="961671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713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036" cy="201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1888" w14:textId="29B521B0" w:rsidR="006763AC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DA2C97" wp14:editId="5C69E97A">
            <wp:extent cx="5274310" cy="2828290"/>
            <wp:effectExtent l="0" t="0" r="2540" b="0"/>
            <wp:docPr id="1479153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3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58CB" w14:textId="77777777" w:rsidR="00483EBA" w:rsidRDefault="00483EBA" w:rsidP="00AC1F25">
      <w:pPr>
        <w:rPr>
          <w:rFonts w:ascii="Times New Roman" w:eastAsia="宋体" w:hAnsi="Times New Roman" w:cs="Times New Roman"/>
          <w:sz w:val="28"/>
          <w:szCs w:val="28"/>
        </w:rPr>
      </w:pPr>
    </w:p>
    <w:p w14:paraId="50AC77BD" w14:textId="1C308C0E" w:rsidR="00483EBA" w:rsidRPr="00A26C6A" w:rsidRDefault="00483EBA" w:rsidP="00483EBA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A26C6A">
        <w:rPr>
          <w:rFonts w:ascii="Times New Roman" w:eastAsia="宋体" w:hAnsi="Times New Roman" w:cs="Times New Roman"/>
          <w:b/>
          <w:bCs/>
          <w:sz w:val="28"/>
          <w:szCs w:val="28"/>
        </w:rPr>
        <w:t>5</w:t>
      </w:r>
      <w:r w:rsidRPr="00A26C6A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、设置边框和图例：</w:t>
      </w:r>
    </w:p>
    <w:p w14:paraId="0D06DA04" w14:textId="42A5291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>
        <w:rPr>
          <w:rFonts w:ascii="Times New Roman" w:eastAsia="宋体" w:hAnsi="Times New Roman" w:cs="Times New Roman"/>
          <w:sz w:val="28"/>
          <w:szCs w:val="28"/>
        </w:rPr>
        <w:t>F</w:t>
      </w:r>
      <w:r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”选项，在</w:t>
      </w:r>
      <w:r>
        <w:rPr>
          <w:rFonts w:ascii="Times New Roman" w:eastAsia="宋体" w:hAnsi="Times New Roman" w:cs="Times New Roman" w:hint="eastAsia"/>
          <w:sz w:val="28"/>
          <w:szCs w:val="28"/>
        </w:rPr>
        <w:t>列表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中选择“</w:t>
      </w:r>
      <w:r>
        <w:rPr>
          <w:rFonts w:ascii="Times New Roman" w:eastAsia="宋体" w:hAnsi="Times New Roman" w:cs="Times New Roman"/>
          <w:sz w:val="28"/>
          <w:szCs w:val="28"/>
        </w:rPr>
        <w:t>E</w:t>
      </w:r>
      <w:r>
        <w:rPr>
          <w:rFonts w:ascii="Times New Roman" w:eastAsia="宋体" w:hAnsi="Times New Roman" w:cs="Times New Roman" w:hint="eastAsia"/>
          <w:sz w:val="28"/>
          <w:szCs w:val="28"/>
        </w:rPr>
        <w:t>x</w:t>
      </w:r>
      <w:r>
        <w:rPr>
          <w:rFonts w:ascii="Times New Roman" w:eastAsia="宋体" w:hAnsi="Times New Roman" w:cs="Times New Roman"/>
          <w:sz w:val="28"/>
          <w:szCs w:val="28"/>
        </w:rPr>
        <w:t>port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”</w:t>
      </w:r>
      <w:r>
        <w:rPr>
          <w:rFonts w:ascii="Times New Roman" w:eastAsia="宋体" w:hAnsi="Times New Roman" w:cs="Times New Roman" w:hint="eastAsia"/>
          <w:sz w:val="28"/>
          <w:szCs w:val="28"/>
        </w:rPr>
        <w:t>，点击“</w:t>
      </w:r>
      <w:r>
        <w:rPr>
          <w:rFonts w:ascii="Times New Roman" w:eastAsia="宋体" w:hAnsi="Times New Roman" w:cs="Times New Roman" w:hint="eastAsia"/>
          <w:sz w:val="28"/>
          <w:szCs w:val="28"/>
        </w:rPr>
        <w:t>Export</w:t>
      </w:r>
      <w:r>
        <w:rPr>
          <w:rFonts w:ascii="Times New Roman" w:eastAsia="宋体" w:hAnsi="Times New Roman" w:cs="Times New Roman"/>
          <w:sz w:val="28"/>
          <w:szCs w:val="28"/>
        </w:rPr>
        <w:t xml:space="preserve"> Layout </w:t>
      </w:r>
      <w:r>
        <w:rPr>
          <w:rFonts w:ascii="Times New Roman" w:eastAsia="宋体" w:hAnsi="Times New Roman" w:cs="Times New Roman"/>
          <w:sz w:val="28"/>
          <w:szCs w:val="28"/>
        </w:rPr>
        <w:lastRenderedPageBreak/>
        <w:t>View</w:t>
      </w:r>
      <w:r>
        <w:rPr>
          <w:rFonts w:ascii="Times New Roman" w:eastAsia="宋体" w:hAnsi="Times New Roman" w:cs="Times New Roman" w:hint="eastAsia"/>
          <w:sz w:val="28"/>
          <w:szCs w:val="28"/>
        </w:rPr>
        <w:t>”来进行输出图层的布局设置</w:t>
      </w:r>
      <w:r w:rsidRPr="005D4066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EDF7190" w14:textId="63B4F444" w:rsidR="00A26C6A" w:rsidRDefault="00A26C6A" w:rsidP="00A26C6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A26C6A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300BCEFD" wp14:editId="01E61A81">
            <wp:extent cx="2567940" cy="1892410"/>
            <wp:effectExtent l="0" t="0" r="3810" b="0"/>
            <wp:docPr id="1503072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26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1246" cy="19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AFA5" w14:textId="02BEEE3B" w:rsidR="00A26C6A" w:rsidRDefault="00A26C6A" w:rsidP="00A26C6A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C60793" wp14:editId="74D3D80F">
            <wp:extent cx="5274310" cy="2125345"/>
            <wp:effectExtent l="0" t="0" r="2540" b="8255"/>
            <wp:docPr id="1223182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2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A446" w14:textId="0D9E3F5A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图层视图设置具体包括以下几个部分的功能：</w:t>
      </w:r>
    </w:p>
    <w:p w14:paraId="5E5F464F" w14:textId="33434AFE" w:rsidR="00D2561B" w:rsidRPr="002B141A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布局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包含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布局列表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ayout List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新建布局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D2561B">
        <w:rPr>
          <w:rFonts w:ascii="Times New Roman" w:eastAsia="宋体" w:hAnsi="Times New Roman" w:cs="Times New Roman"/>
          <w:sz w:val="28"/>
          <w:szCs w:val="28"/>
        </w:rPr>
        <w:t>ew Layout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删除布局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Delete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保存布局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2B141A">
        <w:rPr>
          <w:rFonts w:ascii="Times New Roman" w:eastAsia="宋体" w:hAnsi="Times New Roman" w:cs="Times New Roman"/>
          <w:sz w:val="28"/>
          <w:szCs w:val="28"/>
        </w:rPr>
        <w:t>ave Layout</w:t>
      </w:r>
      <w:r w:rsidR="00010C03" w:rsidRPr="002B141A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48FA0BAE" w14:textId="3F48B0BA" w:rsidR="00D2561B" w:rsidRDefault="00D2561B" w:rsidP="00D2561B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62B0A630" wp14:editId="2DE45861">
            <wp:extent cx="2697480" cy="945730"/>
            <wp:effectExtent l="0" t="0" r="7620" b="6985"/>
            <wp:docPr id="78231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19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09100" cy="94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ED41" w14:textId="1B3A68EA" w:rsidR="00D2561B" w:rsidRDefault="00D2561B" w:rsidP="00D2561B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添加地图与图例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包含添加地图（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d </w:t>
      </w:r>
      <w:r w:rsidR="00264BBD">
        <w:rPr>
          <w:rFonts w:ascii="Times New Roman" w:eastAsia="宋体" w:hAnsi="Times New Roman" w:cs="Times New Roman"/>
          <w:sz w:val="28"/>
          <w:szCs w:val="28"/>
        </w:rPr>
        <w:t>M</w:t>
      </w:r>
      <w:r w:rsidRPr="00D2561B">
        <w:rPr>
          <w:rFonts w:ascii="Times New Roman" w:eastAsia="宋体" w:hAnsi="Times New Roman" w:cs="Times New Roman"/>
          <w:sz w:val="28"/>
          <w:szCs w:val="28"/>
        </w:rPr>
        <w:t>ap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t>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GNSS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）、添加水准图例（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ev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）、添加旋转率图例（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Ro</w:t>
      </w:r>
      <w:r w:rsidRPr="00D2561B">
        <w:rPr>
          <w:rFonts w:ascii="Times New Roman" w:eastAsia="宋体" w:hAnsi="Times New Roman" w:cs="Times New Roman"/>
          <w:sz w:val="28"/>
          <w:szCs w:val="28"/>
        </w:rPr>
        <w:t>tation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添加主应变率图例（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Pr</w:t>
      </w:r>
      <w:r w:rsidRPr="00D2561B">
        <w:rPr>
          <w:rFonts w:ascii="Times New Roman" w:eastAsia="宋体" w:hAnsi="Times New Roman" w:cs="Times New Roman"/>
          <w:sz w:val="28"/>
          <w:szCs w:val="28"/>
        </w:rPr>
        <w:t>incipal Strain Rate Legend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）、添加色棒（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Color Ramp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）、添加标签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(Add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Lable)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、添加比例尺（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Add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Scale</w:t>
      </w:r>
      <w:r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D2561B">
        <w:rPr>
          <w:rFonts w:ascii="Times New Roman" w:eastAsia="宋体" w:hAnsi="Times New Roman" w:cs="Times New Roman"/>
          <w:sz w:val="28"/>
          <w:szCs w:val="28"/>
        </w:rPr>
        <w:lastRenderedPageBreak/>
        <w:t>Bar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</w:t>
      </w:r>
      <w:r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CC3C17D" w14:textId="4521982D" w:rsidR="00D2561B" w:rsidRPr="00D2561B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D7C3E6" wp14:editId="54832851">
            <wp:extent cx="3552825" cy="838200"/>
            <wp:effectExtent l="0" t="0" r="9525" b="0"/>
            <wp:docPr id="2021524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40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2919" w14:textId="799782A3" w:rsidR="00264BBD" w:rsidRDefault="00264BBD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视图缩放：包含平移（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an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）、放大（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I</w:t>
      </w:r>
      <w:r>
        <w:rPr>
          <w:rFonts w:ascii="Times New Roman" w:eastAsia="宋体" w:hAnsi="Times New Roman" w:cs="Times New Roman" w:hint="eastAsia"/>
          <w:sz w:val="28"/>
          <w:szCs w:val="28"/>
        </w:rPr>
        <w:t>n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）、缩小（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Out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）、缩放实际（</w:t>
      </w:r>
      <w:r>
        <w:rPr>
          <w:rFonts w:ascii="Times New Roman" w:eastAsia="宋体" w:hAnsi="Times New Roman" w:cs="Times New Roman" w:hint="eastAsia"/>
          <w:sz w:val="28"/>
          <w:szCs w:val="28"/>
        </w:rPr>
        <w:t>Zoo</w:t>
      </w:r>
      <w:r>
        <w:rPr>
          <w:rFonts w:ascii="Times New Roman" w:eastAsia="宋体" w:hAnsi="Times New Roman" w:cs="Times New Roman"/>
          <w:sz w:val="28"/>
          <w:szCs w:val="28"/>
        </w:rPr>
        <w:t>m Actual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）、缩放全部（</w:t>
      </w:r>
      <w:r>
        <w:rPr>
          <w:rFonts w:ascii="Times New Roman" w:eastAsia="宋体" w:hAnsi="Times New Roman" w:cs="Times New Roman" w:hint="eastAsia"/>
          <w:sz w:val="28"/>
          <w:szCs w:val="28"/>
        </w:rPr>
        <w:t>Zoom</w:t>
      </w:r>
      <w:r>
        <w:rPr>
          <w:rFonts w:ascii="Times New Roman" w:eastAsia="宋体" w:hAnsi="Times New Roman" w:cs="Times New Roman"/>
          <w:sz w:val="28"/>
          <w:szCs w:val="28"/>
        </w:rPr>
        <w:t xml:space="preserve"> All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）、刷新布局（</w:t>
      </w:r>
      <w:r>
        <w:rPr>
          <w:rFonts w:ascii="Times New Roman" w:eastAsia="宋体" w:hAnsi="Times New Roman" w:cs="Times New Roman" w:hint="eastAsia"/>
          <w:sz w:val="28"/>
          <w:szCs w:val="28"/>
        </w:rPr>
        <w:t>Ref</w:t>
      </w:r>
      <w:r>
        <w:rPr>
          <w:rFonts w:ascii="Times New Roman" w:eastAsia="宋体" w:hAnsi="Times New Roman" w:cs="Times New Roman"/>
          <w:sz w:val="28"/>
          <w:szCs w:val="28"/>
        </w:rPr>
        <w:t>resh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5E622A4E" w14:textId="027A1D61" w:rsidR="00264BBD" w:rsidRPr="00264BBD" w:rsidRDefault="00264BBD" w:rsidP="00264BBD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C5C7F7" wp14:editId="3B950B47">
            <wp:extent cx="2819400" cy="790575"/>
            <wp:effectExtent l="0" t="0" r="0" b="9525"/>
            <wp:docPr id="4297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567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E06" w14:textId="073ED155" w:rsidR="002B141A" w:rsidRPr="002B141A" w:rsidRDefault="002B141A" w:rsidP="002B141A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相应设置：包括选择</w:t>
      </w:r>
      <w:r>
        <w:rPr>
          <w:rFonts w:ascii="Times New Roman" w:eastAsia="宋体" w:hAnsi="Times New Roman" w:cs="Times New Roman" w:hint="eastAsia"/>
          <w:sz w:val="28"/>
          <w:szCs w:val="28"/>
        </w:rPr>
        <w:t>/</w:t>
      </w:r>
      <w:r>
        <w:rPr>
          <w:rFonts w:ascii="Times New Roman" w:eastAsia="宋体" w:hAnsi="Times New Roman" w:cs="Times New Roman" w:hint="eastAsia"/>
          <w:sz w:val="28"/>
          <w:szCs w:val="28"/>
        </w:rPr>
        <w:t>移动图层要素（</w:t>
      </w:r>
      <w:r>
        <w:rPr>
          <w:rFonts w:ascii="Times New Roman" w:eastAsia="宋体" w:hAnsi="Times New Roman" w:cs="Times New Roman" w:hint="eastAsia"/>
          <w:sz w:val="28"/>
          <w:szCs w:val="28"/>
        </w:rPr>
        <w:t>Se</w:t>
      </w:r>
      <w:r>
        <w:rPr>
          <w:rFonts w:ascii="Times New Roman" w:eastAsia="宋体" w:hAnsi="Times New Roman" w:cs="Times New Roman"/>
          <w:sz w:val="28"/>
          <w:szCs w:val="28"/>
        </w:rPr>
        <w:t>lect/Move Item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）、移动内容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Move</w:t>
      </w:r>
      <w:r w:rsidRPr="002B141A">
        <w:rPr>
          <w:rFonts w:ascii="Times New Roman" w:eastAsia="宋体" w:hAnsi="Times New Roman" w:cs="Times New Roman"/>
          <w:sz w:val="28"/>
          <w:szCs w:val="28"/>
        </w:rPr>
        <w:t xml:space="preserve"> Content</w:t>
      </w:r>
      <w:r w:rsidRPr="002B141A"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网格设置（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Grid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）、文本设置（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Te</w:t>
      </w:r>
      <w:r>
        <w:rPr>
          <w:rFonts w:ascii="Times New Roman" w:eastAsia="宋体" w:hAnsi="Times New Roman" w:cs="Times New Roman"/>
          <w:sz w:val="28"/>
          <w:szCs w:val="28"/>
        </w:rPr>
        <w:t>xt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）、缩略图设置（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Over</w:t>
      </w:r>
      <w:r>
        <w:rPr>
          <w:rFonts w:ascii="Times New Roman" w:eastAsia="宋体" w:hAnsi="Times New Roman" w:cs="Times New Roman"/>
          <w:sz w:val="28"/>
          <w:szCs w:val="28"/>
        </w:rPr>
        <w:t>View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egend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）、比例尺设置（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Scalebar</w:t>
      </w:r>
      <w:r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</w:t>
      </w:r>
      <w:r>
        <w:rPr>
          <w:rFonts w:ascii="Times New Roman" w:eastAsia="宋体" w:hAnsi="Times New Roman" w:cs="Times New Roman" w:hint="eastAsia"/>
          <w:sz w:val="28"/>
          <w:szCs w:val="28"/>
        </w:rPr>
        <w:t>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G</w:t>
      </w:r>
      <w:r>
        <w:rPr>
          <w:rFonts w:ascii="Times New Roman" w:eastAsia="宋体" w:hAnsi="Times New Roman" w:cs="Times New Roman"/>
          <w:sz w:val="28"/>
          <w:szCs w:val="28"/>
        </w:rPr>
        <w:t>NSS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）、水准图例设置（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ev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）、旋转率图例设置（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Rotation</w:t>
      </w:r>
      <w:r w:rsidR="004C1045">
        <w:rPr>
          <w:rFonts w:ascii="Times New Roman" w:eastAsia="宋体" w:hAnsi="Times New Roman" w:cs="Times New Roman"/>
          <w:sz w:val="28"/>
          <w:szCs w:val="28"/>
        </w:rPr>
        <w:t xml:space="preserve"> Rate Setting</w:t>
      </w:r>
      <w:r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、主应变率图例设置（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4C1045">
        <w:rPr>
          <w:rFonts w:ascii="Times New Roman" w:eastAsia="宋体" w:hAnsi="Times New Roman" w:cs="Times New Roman"/>
          <w:sz w:val="28"/>
          <w:szCs w:val="28"/>
        </w:rPr>
        <w:t>rincipal Strain Rate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）、色度带图例设置（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Co</w:t>
      </w:r>
      <w:r w:rsidR="004C1045">
        <w:rPr>
          <w:rFonts w:ascii="Times New Roman" w:eastAsia="宋体" w:hAnsi="Times New Roman" w:cs="Times New Roman"/>
          <w:sz w:val="28"/>
          <w:szCs w:val="28"/>
        </w:rPr>
        <w:t>lor Ramp Setting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）、删除要素（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="004C1045">
        <w:rPr>
          <w:rFonts w:ascii="Times New Roman" w:eastAsia="宋体" w:hAnsi="Times New Roman" w:cs="Times New Roman"/>
          <w:sz w:val="28"/>
          <w:szCs w:val="28"/>
        </w:rPr>
        <w:t>elete Item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）、图层向上移动（</w:t>
      </w:r>
      <w:r w:rsidR="004C1045">
        <w:rPr>
          <w:rFonts w:ascii="Times New Roman" w:eastAsia="宋体" w:hAnsi="Times New Roman" w:cs="Times New Roman"/>
          <w:sz w:val="28"/>
          <w:szCs w:val="28"/>
        </w:rPr>
        <w:t>R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1045">
        <w:rPr>
          <w:rFonts w:ascii="Times New Roman" w:eastAsia="宋体" w:hAnsi="Times New Roman" w:cs="Times New Roman"/>
          <w:sz w:val="28"/>
          <w:szCs w:val="28"/>
        </w:rPr>
        <w:t>ise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）、图层向下移动（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Lo</w:t>
      </w:r>
      <w:r w:rsidR="004C1045">
        <w:rPr>
          <w:rFonts w:ascii="Times New Roman" w:eastAsia="宋体" w:hAnsi="Times New Roman" w:cs="Times New Roman"/>
          <w:sz w:val="28"/>
          <w:szCs w:val="28"/>
        </w:rPr>
        <w:t>wer Select Items</w:t>
      </w:r>
      <w:r w:rsidR="004C1045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AC9D713" w14:textId="19D607A6" w:rsidR="002B141A" w:rsidRPr="002B141A" w:rsidRDefault="002B141A" w:rsidP="002B141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03230" wp14:editId="5EBD7FA1">
            <wp:extent cx="5274310" cy="793750"/>
            <wp:effectExtent l="0" t="0" r="2540" b="6350"/>
            <wp:docPr id="827358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8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E7E" w14:textId="7791AE73" w:rsidR="002B141A" w:rsidRDefault="004C1045" w:rsidP="00264BBD">
      <w:pPr>
        <w:pStyle w:val="a3"/>
        <w:numPr>
          <w:ilvl w:val="0"/>
          <w:numId w:val="12"/>
        </w:numPr>
        <w:ind w:firstLineChars="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输出图件：包含打印（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rint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）、导出图片（</w:t>
      </w:r>
      <w:r>
        <w:rPr>
          <w:rFonts w:ascii="Times New Roman" w:eastAsia="宋体" w:hAnsi="Times New Roman" w:cs="Times New Roman" w:hint="eastAsia"/>
          <w:sz w:val="28"/>
          <w:szCs w:val="28"/>
        </w:rPr>
        <w:t>Ex</w:t>
      </w:r>
      <w:r>
        <w:rPr>
          <w:rFonts w:ascii="Times New Roman" w:eastAsia="宋体" w:hAnsi="Times New Roman" w:cs="Times New Roman"/>
          <w:sz w:val="28"/>
          <w:szCs w:val="28"/>
        </w:rPr>
        <w:t>port As Image</w:t>
      </w:r>
      <w:r>
        <w:rPr>
          <w:rFonts w:ascii="Times New Roman" w:eastAsia="宋体" w:hAnsi="Times New Roman" w:cs="Times New Roman" w:hint="eastAsia"/>
          <w:sz w:val="28"/>
          <w:szCs w:val="28"/>
        </w:rPr>
        <w:t>）、导出</w:t>
      </w:r>
      <w:r>
        <w:rPr>
          <w:rFonts w:ascii="Times New Roman" w:eastAsia="宋体" w:hAnsi="Times New Roman" w:cs="Times New Roman" w:hint="eastAsia"/>
          <w:sz w:val="28"/>
          <w:szCs w:val="28"/>
        </w:rPr>
        <w:t>P</w:t>
      </w:r>
      <w:r>
        <w:rPr>
          <w:rFonts w:ascii="Times New Roman" w:eastAsia="宋体" w:hAnsi="Times New Roman" w:cs="Times New Roman"/>
          <w:sz w:val="28"/>
          <w:szCs w:val="28"/>
        </w:rPr>
        <w:t>DF</w:t>
      </w:r>
      <w:r>
        <w:rPr>
          <w:rFonts w:ascii="Times New Roman" w:eastAsia="宋体" w:hAnsi="Times New Roman" w:cs="Times New Roman" w:hint="eastAsia"/>
          <w:sz w:val="28"/>
          <w:szCs w:val="28"/>
        </w:rPr>
        <w:t>（</w:t>
      </w:r>
      <w:r>
        <w:rPr>
          <w:rFonts w:ascii="Times New Roman" w:eastAsia="宋体" w:hAnsi="Times New Roman" w:cs="Times New Roman"/>
          <w:sz w:val="28"/>
          <w:szCs w:val="28"/>
        </w:rPr>
        <w:t>Export As PDF</w:t>
      </w:r>
      <w:r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2FF8C645" w14:textId="4CE1AAF7" w:rsidR="004C1045" w:rsidRDefault="004C1045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8A2DF" wp14:editId="313CF006">
            <wp:extent cx="1228725" cy="895350"/>
            <wp:effectExtent l="0" t="0" r="9525" b="0"/>
            <wp:docPr id="1985446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6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9B65" w14:textId="19AF4E7F" w:rsidR="00010C03" w:rsidRPr="00D2561B" w:rsidRDefault="004C1045" w:rsidP="00D2561B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首先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需要先新建布局，此时会要求对布局进行命名</w:t>
      </w:r>
      <w:r w:rsid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OK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后会将视图读取到布局中。</w:t>
      </w:r>
    </w:p>
    <w:p w14:paraId="330557AC" w14:textId="75630EB0" w:rsidR="00010C03" w:rsidRPr="00D2561B" w:rsidRDefault="00D2561B" w:rsidP="004C1045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01F7C3C2" wp14:editId="60E49DDD">
            <wp:extent cx="2225040" cy="979726"/>
            <wp:effectExtent l="0" t="0" r="3810" b="0"/>
            <wp:docPr id="194227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79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66511" cy="9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1D20" w14:textId="45489B4D" w:rsidR="00010C03" w:rsidRPr="00D2561B" w:rsidRDefault="00D2561B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7AB1FE" wp14:editId="0C383281">
            <wp:extent cx="5274310" cy="2153920"/>
            <wp:effectExtent l="0" t="0" r="2540" b="0"/>
            <wp:docPr id="264474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45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44F2" w14:textId="75B4EA78" w:rsidR="00010C03" w:rsidRPr="00D2561B" w:rsidRDefault="00010C03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在布局建好后，注意调整底图的坐标轴的范围和分度值。首先选中底图，然后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rid Setting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（网格设置）的图标会亮起，此时点击该选项，即可进行网格设置。主要包含左上和右下角的经纬度坐标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Visi</w:t>
      </w:r>
      <w:r w:rsidR="00D04764">
        <w:rPr>
          <w:rFonts w:ascii="Times New Roman" w:eastAsia="宋体" w:hAnsi="Times New Roman" w:cs="Times New Roman"/>
          <w:sz w:val="28"/>
          <w:szCs w:val="28"/>
        </w:rPr>
        <w:t>ble Map Extent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、横纵坐标的间隔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Inter</w:t>
      </w:r>
      <w:r w:rsidR="00D04764">
        <w:rPr>
          <w:rFonts w:ascii="Times New Roman" w:eastAsia="宋体" w:hAnsi="Times New Roman" w:cs="Times New Roman"/>
          <w:sz w:val="28"/>
          <w:szCs w:val="28"/>
        </w:rPr>
        <w:t>val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、经纬度字体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Font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ont Size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、经纬度表示方式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Format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）、轴标签的小数位数（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D04764">
        <w:rPr>
          <w:rFonts w:ascii="Times New Roman" w:eastAsia="宋体" w:hAnsi="Times New Roman" w:cs="Times New Roman"/>
          <w:sz w:val="28"/>
          <w:szCs w:val="28"/>
        </w:rPr>
        <w:t>recision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）、轴标签的幅宽（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Frame</w:t>
      </w:r>
      <w:r w:rsidR="00D04764">
        <w:rPr>
          <w:rFonts w:ascii="Times New Roman" w:eastAsia="宋体" w:hAnsi="Times New Roman" w:cs="Times New Roman"/>
          <w:sz w:val="28"/>
          <w:szCs w:val="28"/>
        </w:rPr>
        <w:t xml:space="preserve"> Width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）、绘制的轴标签（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Coor</w:t>
      </w:r>
      <w:r w:rsidR="00D04764">
        <w:rPr>
          <w:rFonts w:ascii="Times New Roman" w:eastAsia="宋体" w:hAnsi="Times New Roman" w:cs="Times New Roman"/>
          <w:sz w:val="28"/>
          <w:szCs w:val="28"/>
        </w:rPr>
        <w:t>dinate Visible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D04764">
        <w:rPr>
          <w:rFonts w:ascii="Times New Roman" w:eastAsia="宋体" w:hAnsi="Times New Roman" w:cs="Times New Roman"/>
          <w:sz w:val="28"/>
          <w:szCs w:val="28"/>
        </w:rPr>
        <w:t>View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）、缩略图相关的主图（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="00D04764">
        <w:rPr>
          <w:rFonts w:ascii="Times New Roman" w:eastAsia="宋体" w:hAnsi="Times New Roman" w:cs="Times New Roman"/>
          <w:sz w:val="28"/>
          <w:szCs w:val="28"/>
        </w:rPr>
        <w:t>inked Map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）、主图在缩略图中的范围填充色（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）、主图在缩略图中的边框填充色（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D04764">
        <w:rPr>
          <w:rFonts w:ascii="Times New Roman" w:eastAsia="宋体" w:hAnsi="Times New Roman" w:cs="Times New Roman"/>
          <w:sz w:val="28"/>
          <w:szCs w:val="28"/>
        </w:rPr>
        <w:t>ill Color</w:t>
      </w:r>
      <w:r w:rsidR="00D04764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、可见的图层（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="00253A19">
        <w:rPr>
          <w:rFonts w:ascii="Times New Roman" w:eastAsia="宋体" w:hAnsi="Times New Roman" w:cs="Times New Roman"/>
          <w:sz w:val="28"/>
          <w:szCs w:val="28"/>
        </w:rPr>
        <w:t>isible Layers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78CBD1C0" w14:textId="09149147" w:rsidR="00010C03" w:rsidRPr="00D2561B" w:rsidRDefault="00D04764" w:rsidP="00D04764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1600BF" wp14:editId="22338398">
            <wp:extent cx="5117684" cy="5166360"/>
            <wp:effectExtent l="0" t="0" r="6985" b="0"/>
            <wp:docPr id="436841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418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1387" cy="518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0BC7" w14:textId="76E4C557" w:rsidR="00D04764" w:rsidRDefault="00D04764" w:rsidP="00D0476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首先根据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/>
          <w:sz w:val="28"/>
          <w:szCs w:val="28"/>
        </w:rPr>
        <w:t>EM</w:t>
      </w:r>
      <w:r>
        <w:rPr>
          <w:rFonts w:ascii="Times New Roman" w:eastAsia="宋体" w:hAnsi="Times New Roman" w:cs="Times New Roman" w:hint="eastAsia"/>
          <w:sz w:val="28"/>
          <w:szCs w:val="28"/>
        </w:rPr>
        <w:t>数据范围设置好左上角和右下角的经纬度坐标，并设置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适当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间隔，字体选择新罗马（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253A19">
        <w:rPr>
          <w:rFonts w:ascii="Times New Roman" w:eastAsia="宋体" w:hAnsi="Times New Roman" w:cs="Times New Roman"/>
          <w:sz w:val="28"/>
          <w:szCs w:val="28"/>
        </w:rPr>
        <w:t>imes New Roman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253A19">
        <w:rPr>
          <w:rFonts w:ascii="Times New Roman" w:eastAsia="宋体" w:hAnsi="Times New Roman" w:cs="Times New Roman"/>
          <w:sz w:val="28"/>
          <w:szCs w:val="28"/>
        </w:rPr>
        <w:t>2</w:t>
      </w:r>
      <w:r w:rsidR="00253A19">
        <w:rPr>
          <w:rFonts w:ascii="Times New Roman" w:eastAsia="宋体" w:hAnsi="Times New Roman" w:cs="Times New Roman" w:hint="eastAsia"/>
          <w:sz w:val="28"/>
          <w:szCs w:val="28"/>
        </w:rPr>
        <w:t>号字体，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经纬度表示方式选择</w:t>
      </w:r>
      <w:r w:rsidR="004C47D4">
        <w:rPr>
          <w:rFonts w:ascii="Times New Roman" w:eastAsia="宋体" w:hAnsi="Times New Roman" w:cs="Times New Roman"/>
          <w:sz w:val="28"/>
          <w:szCs w:val="28"/>
        </w:rPr>
        <w:t>1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位小数带有“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W</w:t>
      </w:r>
      <w:r w:rsidR="004C47D4">
        <w:rPr>
          <w:rFonts w:ascii="Times New Roman" w:eastAsia="宋体" w:hAnsi="Times New Roman" w:cs="Times New Roman"/>
          <w:sz w:val="28"/>
          <w:szCs w:val="28"/>
        </w:rPr>
        <w:t>SEN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”后缀，轴标签幅宽设置为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0</w:t>
      </w:r>
      <w:r w:rsidR="004C47D4">
        <w:rPr>
          <w:rFonts w:ascii="Times New Roman" w:eastAsia="宋体" w:hAnsi="Times New Roman" w:cs="Times New Roman"/>
          <w:sz w:val="28"/>
          <w:szCs w:val="28"/>
        </w:rPr>
        <w:t>.3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，选择显示左边和下边的轴标签，缩略图不勾选，所有图层可见。所有参数设置好后，点击“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C47D4">
        <w:rPr>
          <w:rFonts w:ascii="Times New Roman" w:eastAsia="宋体" w:hAnsi="Times New Roman" w:cs="Times New Roman"/>
          <w:sz w:val="28"/>
          <w:szCs w:val="28"/>
        </w:rPr>
        <w:t>pply</w:t>
      </w:r>
      <w:r w:rsidR="004C47D4">
        <w:rPr>
          <w:rFonts w:ascii="Times New Roman" w:eastAsia="宋体" w:hAnsi="Times New Roman" w:cs="Times New Roman" w:hint="eastAsia"/>
          <w:sz w:val="28"/>
          <w:szCs w:val="28"/>
        </w:rPr>
        <w:t>”，将图件缩放到合适大小移动到布局中间如下：</w:t>
      </w:r>
    </w:p>
    <w:p w14:paraId="38EF158D" w14:textId="417392B7" w:rsidR="00D04764" w:rsidRDefault="004C47D4" w:rsidP="004C47D4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80A64A" wp14:editId="691BC080">
            <wp:extent cx="5274310" cy="2135505"/>
            <wp:effectExtent l="0" t="0" r="2540" b="0"/>
            <wp:docPr id="98070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25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C79" w14:textId="554D1CAE" w:rsidR="00010C03" w:rsidRPr="00D2561B" w:rsidRDefault="004C47D4" w:rsidP="00010C03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然后添加图例，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对于图例的添加，有两种方式：第一种是直接选择添加图例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495B25">
        <w:rPr>
          <w:rFonts w:ascii="Times New Roman" w:eastAsia="宋体" w:hAnsi="Times New Roman" w:cs="Times New Roman"/>
          <w:sz w:val="28"/>
          <w:szCs w:val="28"/>
        </w:rPr>
        <w:t>dd Legend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，此时会弹出对话框，需要设置锚点（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X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）坐标以及参考点的位置（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Re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ference Point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），还需要设置图例的尺寸（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Wi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dth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H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eight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）。如果位置不对（下右图），还可以直接在布局</w:t>
      </w:r>
      <w:r w:rsidR="00495B25">
        <w:rPr>
          <w:rFonts w:ascii="Times New Roman" w:eastAsia="宋体" w:hAnsi="Times New Roman" w:cs="Times New Roman" w:hint="eastAsia"/>
          <w:sz w:val="28"/>
          <w:szCs w:val="28"/>
        </w:rPr>
        <w:t>中用鼠标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移动，也可以通过图例设置（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="00010C03" w:rsidRPr="00D2561B">
        <w:rPr>
          <w:rFonts w:ascii="Times New Roman" w:eastAsia="宋体" w:hAnsi="Times New Roman" w:cs="Times New Roman"/>
          <w:sz w:val="28"/>
          <w:szCs w:val="28"/>
        </w:rPr>
        <w:t>gend Setting</w:t>
      </w:r>
      <w:r w:rsidR="00010C03" w:rsidRPr="00D2561B">
        <w:rPr>
          <w:rFonts w:ascii="Times New Roman" w:eastAsia="宋体" w:hAnsi="Times New Roman" w:cs="Times New Roman" w:hint="eastAsia"/>
          <w:sz w:val="28"/>
          <w:szCs w:val="28"/>
        </w:rPr>
        <w:t>）来修改内容。</w:t>
      </w:r>
    </w:p>
    <w:p w14:paraId="6991B32F" w14:textId="7AD6792F" w:rsidR="00010C03" w:rsidRDefault="00010C03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14DF8371" wp14:editId="5DC24510">
            <wp:extent cx="2415654" cy="1458595"/>
            <wp:effectExtent l="0" t="0" r="3810" b="8255"/>
            <wp:docPr id="94419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96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5775" cy="146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="00495B25">
        <w:rPr>
          <w:noProof/>
        </w:rPr>
        <w:drawing>
          <wp:inline distT="0" distB="0" distL="0" distR="0" wp14:anchorId="633FE96A" wp14:editId="633A94A4">
            <wp:extent cx="2744931" cy="1431290"/>
            <wp:effectExtent l="0" t="0" r="0" b="0"/>
            <wp:docPr id="1807329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95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60495" cy="14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4D3" w14:textId="0637DC9E" w:rsidR="00495B25" w:rsidRDefault="00495B25" w:rsidP="00495B25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点击图例设置，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通过“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+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-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”用来增减图例内容，选中某个图例后点击</w:t>
      </w:r>
      <w:r>
        <w:rPr>
          <w:noProof/>
        </w:rPr>
        <w:drawing>
          <wp:inline distT="0" distB="0" distL="0" distR="0" wp14:anchorId="1358910F" wp14:editId="486E013A">
            <wp:extent cx="152400" cy="174978"/>
            <wp:effectExtent l="0" t="0" r="0" b="0"/>
            <wp:docPr id="2123975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758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5367" cy="17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即可进行文字编辑</w:t>
      </w:r>
      <w:r>
        <w:rPr>
          <w:rFonts w:ascii="Times New Roman" w:eastAsia="宋体" w:hAnsi="Times New Roman" w:cs="Times New Roman" w:hint="eastAsia"/>
          <w:sz w:val="28"/>
          <w:szCs w:val="28"/>
        </w:rPr>
        <w:t>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</w:t>
      </w:r>
      <w:r w:rsidRPr="00D2561B">
        <w:rPr>
          <w:rFonts w:ascii="Times New Roman" w:eastAsia="宋体" w:hAnsi="Times New Roman" w:cs="Times New Roman"/>
          <w:sz w:val="28"/>
          <w:szCs w:val="28"/>
        </w:rPr>
        <w:t>egend Width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和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Height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可以调节图例整体的宽度和高度；图例摆放方式有水平（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Horizontal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）和垂直两种（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Pr="00D2561B">
        <w:rPr>
          <w:rFonts w:ascii="Times New Roman" w:eastAsia="宋体" w:hAnsi="Times New Roman" w:cs="Times New Roman"/>
          <w:sz w:val="28"/>
          <w:szCs w:val="28"/>
        </w:rPr>
        <w:t>ertical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）；字体类型、大小和颜色等文字参数可以通过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Le</w:t>
      </w:r>
      <w:r w:rsidRPr="00D2561B">
        <w:rPr>
          <w:rFonts w:ascii="Times New Roman" w:eastAsia="宋体" w:hAnsi="Times New Roman" w:cs="Times New Roman"/>
          <w:sz w:val="28"/>
          <w:szCs w:val="28"/>
        </w:rPr>
        <w:t>gend Font</w:t>
      </w:r>
      <w:r>
        <w:rPr>
          <w:rFonts w:ascii="Times New Roman" w:eastAsia="宋体" w:hAnsi="Times New Roman" w:cs="Times New Roman" w:hint="eastAsia"/>
          <w:sz w:val="28"/>
          <w:szCs w:val="28"/>
        </w:rPr>
        <w:t>”和“</w:t>
      </w:r>
      <w:r>
        <w:rPr>
          <w:rFonts w:ascii="Times New Roman" w:eastAsia="宋体" w:hAnsi="Times New Roman" w:cs="Times New Roman"/>
          <w:sz w:val="28"/>
          <w:szCs w:val="28"/>
        </w:rPr>
        <w:t>Font Color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调整；</w:t>
      </w:r>
      <w:r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D2561B">
        <w:rPr>
          <w:rFonts w:ascii="Times New Roman" w:eastAsia="宋体" w:hAnsi="Times New Roman" w:cs="Times New Roman"/>
          <w:sz w:val="28"/>
          <w:szCs w:val="28"/>
        </w:rPr>
        <w:t>I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Pr="00D2561B">
        <w:rPr>
          <w:rFonts w:ascii="Times New Roman" w:eastAsia="宋体" w:hAnsi="Times New Roman" w:cs="Times New Roman"/>
          <w:sz w:val="28"/>
          <w:szCs w:val="28"/>
        </w:rPr>
        <w:t>em Background</w:t>
      </w:r>
      <w:r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表示图例背景色，不勾选“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Trans</w:t>
      </w:r>
      <w:r w:rsidRPr="00D2561B">
        <w:rPr>
          <w:rFonts w:ascii="Times New Roman" w:eastAsia="宋体" w:hAnsi="Times New Roman" w:cs="Times New Roman"/>
          <w:sz w:val="28"/>
          <w:szCs w:val="28"/>
        </w:rPr>
        <w:t>parent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”则为白色，勾选后则为透明色；“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Item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Columns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”表示图例中样式的列数。</w:t>
      </w:r>
    </w:p>
    <w:p w14:paraId="0573A308" w14:textId="3E537DCA" w:rsidR="00495B25" w:rsidRDefault="00495B25" w:rsidP="00B771E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D7544" wp14:editId="5934921C">
            <wp:extent cx="5066432" cy="3992880"/>
            <wp:effectExtent l="0" t="0" r="1270" b="7620"/>
            <wp:docPr id="115396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29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3855" cy="40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47EF" w14:textId="3C9E4D9E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D2561B">
        <w:rPr>
          <w:rFonts w:ascii="Times New Roman" w:eastAsia="宋体" w:hAnsi="Times New Roman" w:cs="Times New Roman" w:hint="eastAsia"/>
          <w:sz w:val="28"/>
          <w:szCs w:val="28"/>
        </w:rPr>
        <w:t>第二种方式是直接选择添加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、水准等数据的图例，在右边有对应的图例设置可供调整。例如，针对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Pr="00D2561B">
        <w:rPr>
          <w:rFonts w:ascii="Times New Roman" w:eastAsia="宋体" w:hAnsi="Times New Roman" w:cs="Times New Roman"/>
          <w:sz w:val="28"/>
          <w:szCs w:val="28"/>
        </w:rPr>
        <w:t>NSS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的设置，可以调节矢量及其线段和箭头的长宽，以及箭头填充色，误差椭圆可以调整半长短轴（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emi Major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Se</w:t>
      </w:r>
      <w:r w:rsidRPr="00D2561B">
        <w:rPr>
          <w:rFonts w:ascii="Times New Roman" w:eastAsia="宋体" w:hAnsi="Times New Roman" w:cs="Times New Roman"/>
          <w:sz w:val="28"/>
          <w:szCs w:val="28"/>
        </w:rPr>
        <w:t>mi M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inor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）、椭圆轴的方向（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Ori</w:t>
      </w:r>
      <w:r w:rsidRPr="00D2561B">
        <w:rPr>
          <w:rFonts w:ascii="Times New Roman" w:eastAsia="宋体" w:hAnsi="Times New Roman" w:cs="Times New Roman"/>
          <w:sz w:val="28"/>
          <w:szCs w:val="28"/>
        </w:rPr>
        <w:t>entation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）、比例尺（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D2561B">
        <w:rPr>
          <w:rFonts w:ascii="Times New Roman" w:eastAsia="宋体" w:hAnsi="Times New Roman" w:cs="Times New Roman"/>
          <w:sz w:val="28"/>
          <w:szCs w:val="28"/>
        </w:rPr>
        <w:t>lipse Scale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）、填充色（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Fill</w:t>
      </w:r>
      <w:r w:rsidRPr="00D2561B">
        <w:rPr>
          <w:rFonts w:ascii="Times New Roman" w:eastAsia="宋体" w:hAnsi="Times New Roman" w:cs="Times New Roman"/>
          <w:sz w:val="28"/>
          <w:szCs w:val="28"/>
        </w:rPr>
        <w:t xml:space="preserve">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）、线条粗细（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St</w:t>
      </w:r>
      <w:r w:rsidRPr="00D2561B">
        <w:rPr>
          <w:rFonts w:ascii="Times New Roman" w:eastAsia="宋体" w:hAnsi="Times New Roman" w:cs="Times New Roman"/>
          <w:sz w:val="28"/>
          <w:szCs w:val="28"/>
        </w:rPr>
        <w:t>roke Width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）和颜色（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D2561B">
        <w:rPr>
          <w:rFonts w:ascii="Times New Roman" w:eastAsia="宋体" w:hAnsi="Times New Roman" w:cs="Times New Roman"/>
          <w:sz w:val="28"/>
          <w:szCs w:val="28"/>
        </w:rPr>
        <w:t>troke C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olor</w:t>
      </w:r>
      <w:r w:rsidRPr="00D2561B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01A798C" w14:textId="1C31225F" w:rsidR="00B771EE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00498A" wp14:editId="44888944">
            <wp:extent cx="5274310" cy="3445510"/>
            <wp:effectExtent l="0" t="0" r="2540" b="2540"/>
            <wp:docPr id="2127792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921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A9EE" w14:textId="1C68809B" w:rsidR="002209E9" w:rsidRDefault="002209E9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B771EE">
        <w:rPr>
          <w:rFonts w:ascii="Times New Roman" w:eastAsia="宋体" w:hAnsi="Times New Roman" w:cs="Times New Roman" w:hint="eastAsia"/>
          <w:sz w:val="28"/>
          <w:szCs w:val="28"/>
        </w:rPr>
        <w:t>设置好图例后，布局视图显示如下：</w:t>
      </w:r>
    </w:p>
    <w:p w14:paraId="0A52C3D2" w14:textId="79F6C836" w:rsidR="002209E9" w:rsidRPr="00D2561B" w:rsidRDefault="00B771EE" w:rsidP="00010C03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6BA6CD" wp14:editId="534FD904">
            <wp:extent cx="5190405" cy="2788920"/>
            <wp:effectExtent l="0" t="0" r="0" b="0"/>
            <wp:docPr id="213260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47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2398" cy="280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DCFE" w14:textId="113417C1" w:rsidR="00010C03" w:rsidRDefault="00010C03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</w:p>
    <w:p w14:paraId="46500971" w14:textId="51EA3E16" w:rsidR="00A16CE0" w:rsidRPr="005A06EC" w:rsidRDefault="00A16CE0" w:rsidP="00010C03">
      <w:pPr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5A06E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6、添加鹰眼图</w:t>
      </w:r>
    </w:p>
    <w:p w14:paraId="5BF3311D" w14:textId="706E40F5" w:rsidR="00A16CE0" w:rsidRPr="005A06EC" w:rsidRDefault="00A16CE0" w:rsidP="00010C03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 w:hint="eastAsia"/>
          <w:color w:val="000000" w:themeColor="text1"/>
          <w:sz w:val="28"/>
          <w:szCs w:val="28"/>
        </w:rPr>
        <w:t xml:space="preserve">① </w:t>
      </w:r>
      <w:r w:rsidR="00B771EE">
        <w:rPr>
          <w:rFonts w:ascii="宋体" w:eastAsia="宋体" w:hAnsi="宋体" w:hint="eastAsia"/>
          <w:color w:val="000000" w:themeColor="text1"/>
          <w:sz w:val="28"/>
          <w:szCs w:val="28"/>
        </w:rPr>
        <w:t>首先添加鹰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眼图所用的图层，点击“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Fil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>e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”，在列表中选择“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Ad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>d Online Map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”，在软件提供的在线地图中选择“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Esri</w:t>
      </w:r>
      <w:r w:rsidR="00B771EE" w:rsidRPr="005A06EC">
        <w:rPr>
          <w:rFonts w:ascii="Times New Roman" w:eastAsia="宋体" w:hAnsi="Times New Roman" w:cs="Times New Roman"/>
          <w:sz w:val="28"/>
          <w:szCs w:val="28"/>
        </w:rPr>
        <w:t xml:space="preserve"> World Imagery</w:t>
      </w:r>
      <w:r w:rsidR="00B771EE" w:rsidRPr="005A06EC">
        <w:rPr>
          <w:rFonts w:ascii="Times New Roman" w:eastAsia="宋体" w:hAnsi="Times New Roman" w:cs="Times New Roman" w:hint="eastAsia"/>
          <w:sz w:val="28"/>
          <w:szCs w:val="28"/>
        </w:rPr>
        <w:t>”，将视图缩放集中到中国大致范围内：</w:t>
      </w:r>
    </w:p>
    <w:p w14:paraId="6939267A" w14:textId="012176C0" w:rsidR="00B771EE" w:rsidRDefault="00B771EE" w:rsidP="00B771EE">
      <w:pPr>
        <w:rPr>
          <w:rFonts w:ascii="宋体" w:eastAsia="宋体" w:hAnsi="宋体"/>
          <w:color w:val="000000" w:themeColor="text1"/>
          <w:sz w:val="28"/>
          <w:szCs w:val="28"/>
        </w:rPr>
      </w:pPr>
      <w:r w:rsidRPr="00B771EE">
        <w:rPr>
          <w:rFonts w:ascii="宋体" w:eastAsia="宋体" w:hAnsi="宋体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D56156" wp14:editId="474C8B11">
            <wp:extent cx="5274310" cy="2889885"/>
            <wp:effectExtent l="0" t="0" r="2540" b="5715"/>
            <wp:docPr id="950846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463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F3D" w14:textId="021FC198" w:rsidR="00B771EE" w:rsidRPr="005A06EC" w:rsidRDefault="005A06EC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接下来在前面第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步的布局中选择“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dd Map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”来添加该鹰眼图层，并同样设置好轴标签，在此过程过勾选缩略图（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Over</w:t>
      </w:r>
      <w:r w:rsidR="00EE51FF" w:rsidRPr="005A06EC">
        <w:rPr>
          <w:rFonts w:ascii="Times New Roman" w:eastAsia="宋体" w:hAnsi="Times New Roman" w:cs="Times New Roman"/>
          <w:sz w:val="28"/>
          <w:szCs w:val="28"/>
        </w:rPr>
        <w:t>View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）并选择图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EE51FF" w:rsidRPr="005A06EC">
        <w:rPr>
          <w:rFonts w:ascii="Times New Roman" w:eastAsia="宋体" w:hAnsi="Times New Roman" w:cs="Times New Roman" w:hint="eastAsia"/>
          <w:sz w:val="28"/>
          <w:szCs w:val="28"/>
        </w:rPr>
        <w:t>作为链接主图，此时在鹰眼图中就可以显示主图的范围。</w:t>
      </w:r>
    </w:p>
    <w:p w14:paraId="0882BA06" w14:textId="531059BB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4F2E1B" wp14:editId="33D9D41A">
            <wp:extent cx="3665220" cy="3682430"/>
            <wp:effectExtent l="0" t="0" r="0" b="0"/>
            <wp:docPr id="1475453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530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74822" cy="36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DCE6" w14:textId="12C5C731" w:rsidR="00EE51FF" w:rsidRDefault="00EE51FF" w:rsidP="00EE51FF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77687C" wp14:editId="27F0340A">
            <wp:extent cx="3581400" cy="2790825"/>
            <wp:effectExtent l="0" t="0" r="0" b="9525"/>
            <wp:docPr id="386540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409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2291" w14:textId="113D9F65" w:rsidR="005A06EC" w:rsidRDefault="00EE51FF" w:rsidP="005A06EC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5A06EC">
        <w:rPr>
          <w:rFonts w:ascii="Times New Roman" w:eastAsia="宋体" w:hAnsi="Times New Roman" w:cs="Times New Roman" w:hint="eastAsia"/>
          <w:sz w:val="28"/>
          <w:szCs w:val="28"/>
        </w:rPr>
        <w:t>然后点击“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5A06EC">
        <w:rPr>
          <w:rFonts w:ascii="Times New Roman" w:eastAsia="宋体" w:hAnsi="Times New Roman" w:cs="Times New Roman"/>
          <w:sz w:val="28"/>
          <w:szCs w:val="28"/>
        </w:rPr>
        <w:t>dd Lab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el</w:t>
      </w:r>
      <w:r w:rsidRPr="005A06EC">
        <w:rPr>
          <w:rFonts w:ascii="Times New Roman" w:eastAsia="宋体" w:hAnsi="Times New Roman" w:cs="Times New Roman" w:hint="eastAsia"/>
          <w:sz w:val="28"/>
          <w:szCs w:val="28"/>
        </w:rPr>
        <w:t>”来添加文字信息，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设置文本的在布局中的位置和文本框范围。再通过“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Text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Setting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”进行文本设置，主要是文字内容编辑（最上面的文本框中）、字体类型大小和颜色（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ont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>F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ont</w:t>
      </w:r>
      <w:r w:rsidR="005A06EC" w:rsidRPr="005A06EC">
        <w:rPr>
          <w:rFonts w:ascii="Times New Roman" w:eastAsia="宋体" w:hAnsi="Times New Roman" w:cs="Times New Roman"/>
          <w:sz w:val="28"/>
          <w:szCs w:val="28"/>
        </w:rPr>
        <w:t xml:space="preserve"> Color</w:t>
      </w:r>
      <w:r w:rsidR="005A06EC" w:rsidRPr="005A06EC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、水平和垂向的文字与边框距离（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>rizontal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margin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）、水平和垂向对齐方式（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Ho</w:t>
      </w:r>
      <w:r w:rsidR="005A06EC">
        <w:rPr>
          <w:rFonts w:ascii="Times New Roman" w:eastAsia="宋体" w:hAnsi="Times New Roman" w:cs="Times New Roman"/>
          <w:sz w:val="28"/>
          <w:szCs w:val="28"/>
        </w:rPr>
        <w:t xml:space="preserve">rizontal 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Ver</w:t>
      </w:r>
      <w:r w:rsidR="005A06EC">
        <w:rPr>
          <w:rFonts w:ascii="Times New Roman" w:eastAsia="宋体" w:hAnsi="Times New Roman" w:cs="Times New Roman"/>
          <w:sz w:val="28"/>
          <w:szCs w:val="28"/>
        </w:rPr>
        <w:t>tical alignment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）、文本摆放旋转角度（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5A06EC">
        <w:rPr>
          <w:rFonts w:ascii="Times New Roman" w:eastAsia="宋体" w:hAnsi="Times New Roman" w:cs="Times New Roman"/>
          <w:sz w:val="28"/>
          <w:szCs w:val="28"/>
        </w:rPr>
        <w:t>otation</w:t>
      </w:r>
      <w:r w:rsidR="005A06EC">
        <w:rPr>
          <w:rFonts w:ascii="Times New Roman" w:eastAsia="宋体" w:hAnsi="Times New Roman" w:cs="Times New Roman" w:hint="eastAsia"/>
          <w:sz w:val="28"/>
          <w:szCs w:val="28"/>
        </w:rPr>
        <w:t>）。</w:t>
      </w:r>
    </w:p>
    <w:p w14:paraId="78E3745A" w14:textId="69F509FA" w:rsidR="005A06EC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8CB2A7" wp14:editId="48AEB404">
            <wp:extent cx="4981575" cy="2952750"/>
            <wp:effectExtent l="0" t="0" r="9525" b="0"/>
            <wp:docPr id="1872399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990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4E3E" w14:textId="1B2D59FC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E1DCBC" wp14:editId="509DE4E2">
            <wp:extent cx="5274310" cy="2830830"/>
            <wp:effectExtent l="0" t="0" r="2540" b="7620"/>
            <wp:docPr id="1238367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678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3746" w14:textId="77777777" w:rsidR="00CC2178" w:rsidRDefault="00CC2178" w:rsidP="005A06EC">
      <w:pPr>
        <w:rPr>
          <w:rFonts w:ascii="Times New Roman" w:eastAsia="宋体" w:hAnsi="Times New Roman" w:cs="Times New Roman"/>
          <w:sz w:val="28"/>
          <w:szCs w:val="28"/>
        </w:rPr>
      </w:pPr>
    </w:p>
    <w:p w14:paraId="5F4A392C" w14:textId="04508D4F" w:rsidR="005A06EC" w:rsidRPr="00CC2178" w:rsidRDefault="005A06EC" w:rsidP="005A06EC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7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、输出图件</w:t>
      </w:r>
    </w:p>
    <w:p w14:paraId="0DE5C023" w14:textId="3A6BBE8F" w:rsidR="00010C03" w:rsidRPr="00CC2178" w:rsidRDefault="00CC2178" w:rsidP="00CC2178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最后输出图片的方式有：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rint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（打印）、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</w:t>
      </w:r>
      <w:r w:rsidRPr="00CC2178">
        <w:rPr>
          <w:rFonts w:ascii="Times New Roman" w:eastAsia="宋体" w:hAnsi="Times New Roman" w:cs="Times New Roman"/>
          <w:sz w:val="28"/>
          <w:szCs w:val="28"/>
        </w:rPr>
        <w:t>t As Image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（以图片格式输出）、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Export</w:t>
      </w:r>
      <w:r w:rsidRPr="00CC2178">
        <w:rPr>
          <w:rFonts w:ascii="Times New Roman" w:eastAsia="宋体" w:hAnsi="Times New Roman" w:cs="Times New Roman"/>
          <w:sz w:val="28"/>
          <w:szCs w:val="28"/>
        </w:rPr>
        <w:t xml:space="preserve"> As Pdf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（以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CC2178">
        <w:rPr>
          <w:rFonts w:ascii="Times New Roman" w:eastAsia="宋体" w:hAnsi="Times New Roman" w:cs="Times New Roman"/>
          <w:sz w:val="28"/>
          <w:szCs w:val="28"/>
        </w:rPr>
        <w:t>df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格式输出）。</w:t>
      </w:r>
      <w:r w:rsidR="00010C03">
        <w:rPr>
          <w:rFonts w:ascii="宋体" w:eastAsia="宋体" w:hAnsi="宋体" w:hint="eastAsia"/>
          <w:color w:val="000000" w:themeColor="text1"/>
          <w:sz w:val="28"/>
          <w:szCs w:val="28"/>
        </w:rPr>
        <w:t>其中，图片格式包含以下几种：</w:t>
      </w:r>
    </w:p>
    <w:p w14:paraId="4208C573" w14:textId="77777777" w:rsidR="00010C03" w:rsidRDefault="00010C03" w:rsidP="00CC2178">
      <w:pPr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09DA8E" wp14:editId="03D41672">
            <wp:extent cx="4884420" cy="3671254"/>
            <wp:effectExtent l="0" t="0" r="0" b="5715"/>
            <wp:docPr id="777431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315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36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03F" w14:textId="624E48C9" w:rsidR="00010C03" w:rsidRDefault="00CC2178" w:rsidP="00010C03">
      <w:pPr>
        <w:rPr>
          <w:rFonts w:ascii="宋体" w:eastAsia="宋体" w:hAnsi="宋体"/>
          <w:color w:val="000000" w:themeColor="text1"/>
          <w:sz w:val="28"/>
          <w:szCs w:val="28"/>
        </w:rPr>
      </w:pPr>
      <w:r>
        <w:rPr>
          <w:rFonts w:ascii="宋体" w:eastAsia="宋体" w:hAnsi="宋体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04B2C2C" wp14:editId="39EDDEAB">
            <wp:extent cx="5274310" cy="2788920"/>
            <wp:effectExtent l="0" t="0" r="2540" b="0"/>
            <wp:docPr id="163686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6677" name="图片 163686667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4" b="16445"/>
                    <a:stretch/>
                  </pic:blipFill>
                  <pic:spPr bwMode="auto"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4D4A" w14:textId="77777777" w:rsidR="0087201A" w:rsidRPr="00306FBE" w:rsidRDefault="0087201A" w:rsidP="00306FBE">
      <w:pPr>
        <w:rPr>
          <w:rFonts w:ascii="Times New Roman" w:eastAsia="宋体" w:hAnsi="Times New Roman" w:cs="Times New Roman"/>
          <w:sz w:val="28"/>
          <w:szCs w:val="28"/>
        </w:rPr>
      </w:pPr>
    </w:p>
    <w:p w14:paraId="388A53AA" w14:textId="7292F9CF" w:rsidR="00306FBE" w:rsidRPr="00CC2178" w:rsidRDefault="00306FBE" w:rsidP="00306FB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b/>
          <w:bCs/>
          <w:sz w:val="36"/>
          <w:szCs w:val="36"/>
        </w:rPr>
      </w:pP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绘制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InSAR</w:t>
      </w:r>
      <w:r w:rsidRPr="00CC2178">
        <w:rPr>
          <w:rFonts w:ascii="Times New Roman" w:eastAsia="宋体" w:hAnsi="Times New Roman" w:cs="Times New Roman"/>
          <w:b/>
          <w:bCs/>
          <w:sz w:val="36"/>
          <w:szCs w:val="36"/>
        </w:rPr>
        <w:t>形变场</w:t>
      </w:r>
    </w:p>
    <w:p w14:paraId="2B2B55ED" w14:textId="60CD2C8E" w:rsidR="00CC2178" w:rsidRPr="00CC2178" w:rsidRDefault="00CC2178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1</w:t>
      </w:r>
      <w:r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</w:t>
      </w:r>
      <w:r w:rsidRPr="00CC2178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添加地形数据栅格文件：</w:t>
      </w:r>
    </w:p>
    <w:p w14:paraId="6B8C96E7" w14:textId="41CF7CF8" w:rsidR="00CC2178" w:rsidRPr="009D608E" w:rsidRDefault="00CC2178" w:rsidP="009D608E">
      <w:pPr>
        <w:ind w:firstLineChars="200" w:firstLine="560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CC2178">
        <w:rPr>
          <w:rFonts w:ascii="Times New Roman" w:eastAsia="宋体" w:hAnsi="Times New Roman" w:cs="Times New Roman" w:hint="eastAsia"/>
          <w:sz w:val="28"/>
          <w:szCs w:val="28"/>
        </w:rPr>
        <w:t>点击“</w:t>
      </w:r>
      <w:r w:rsidRPr="00CC2178">
        <w:rPr>
          <w:rFonts w:ascii="Times New Roman" w:eastAsia="宋体" w:hAnsi="Times New Roman" w:cs="Times New Roman"/>
          <w:sz w:val="28"/>
          <w:szCs w:val="28"/>
        </w:rPr>
        <w:t>F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ile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”选项，在列表中选择“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CC2178">
        <w:rPr>
          <w:rFonts w:ascii="Times New Roman" w:eastAsia="宋体" w:hAnsi="Times New Roman" w:cs="Times New Roman"/>
          <w:sz w:val="28"/>
          <w:szCs w:val="28"/>
        </w:rPr>
        <w:t>dd Raster Layer</w:t>
      </w:r>
      <w:r w:rsidRPr="00CC2178">
        <w:rPr>
          <w:rFonts w:ascii="Times New Roman" w:eastAsia="宋体" w:hAnsi="Times New Roman" w:cs="Times New Roman" w:hint="eastAsia"/>
          <w:sz w:val="28"/>
          <w:szCs w:val="28"/>
        </w:rPr>
        <w:t>”来添加地形数据</w:t>
      </w:r>
      <w:r w:rsidR="009D608E">
        <w:rPr>
          <w:rFonts w:ascii="Times New Roman" w:eastAsia="宋体" w:hAnsi="Times New Roman" w:cs="Times New Roman" w:hint="eastAsia"/>
          <w:sz w:val="28"/>
          <w:szCs w:val="28"/>
        </w:rPr>
        <w:t>，然后设置成带有山影的地形底图（具体步骤与一中的第一步相同）：</w:t>
      </w:r>
    </w:p>
    <w:p w14:paraId="2F9EC94A" w14:textId="1AD866F8" w:rsidR="00CC2178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2EDF7" wp14:editId="65BD319D">
            <wp:extent cx="5274310" cy="2774950"/>
            <wp:effectExtent l="0" t="0" r="2540" b="6350"/>
            <wp:docPr id="108724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492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1224" w14:textId="77777777" w:rsidR="009D608E" w:rsidRDefault="009D608E" w:rsidP="00CC2178">
      <w:pPr>
        <w:rPr>
          <w:rFonts w:ascii="Times New Roman" w:eastAsia="宋体" w:hAnsi="Times New Roman" w:cs="Times New Roman"/>
          <w:sz w:val="28"/>
          <w:szCs w:val="28"/>
        </w:rPr>
      </w:pPr>
    </w:p>
    <w:p w14:paraId="196B04F6" w14:textId="17FB9514" w:rsidR="009D608E" w:rsidRPr="009D608E" w:rsidRDefault="009D608E" w:rsidP="00CC2178">
      <w:pPr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lastRenderedPageBreak/>
        <w:t>2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、添加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I</w:t>
      </w:r>
      <w:r w:rsidRPr="009D608E">
        <w:rPr>
          <w:rFonts w:ascii="Times New Roman" w:eastAsia="宋体" w:hAnsi="Times New Roman" w:cs="Times New Roman"/>
          <w:b/>
          <w:bCs/>
          <w:sz w:val="28"/>
          <w:szCs w:val="28"/>
        </w:rPr>
        <w:t>nSAR</w:t>
      </w:r>
      <w:r w:rsidRPr="009D608E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数据</w:t>
      </w:r>
    </w:p>
    <w:p w14:paraId="62A7167B" w14:textId="0CFC28EE" w:rsidR="00306FB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①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准备栅格格式的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="00B72B03">
        <w:rPr>
          <w:rFonts w:ascii="Times New Roman" w:eastAsia="宋体" w:hAnsi="Times New Roman" w:cs="Times New Roman"/>
          <w:sz w:val="28"/>
          <w:szCs w:val="28"/>
        </w:rPr>
        <w:t>nSAR</w:t>
      </w:r>
      <w:r w:rsidR="00B72B03">
        <w:rPr>
          <w:rFonts w:ascii="Times New Roman" w:eastAsia="宋体" w:hAnsi="Times New Roman" w:cs="Times New Roman" w:hint="eastAsia"/>
          <w:sz w:val="28"/>
          <w:szCs w:val="28"/>
        </w:rPr>
        <w:t>数据，然后添加到图层中</w:t>
      </w:r>
      <w:r>
        <w:rPr>
          <w:rFonts w:ascii="Times New Roman" w:eastAsia="宋体" w:hAnsi="Times New Roman" w:cs="Times New Roman" w:hint="eastAsia"/>
          <w:sz w:val="28"/>
          <w:szCs w:val="28"/>
        </w:rPr>
        <w:t>：</w:t>
      </w:r>
    </w:p>
    <w:p w14:paraId="50773B4B" w14:textId="65A4BAE3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 w:rsidRPr="009D608E">
        <w:rPr>
          <w:rFonts w:ascii="Times New Roman" w:eastAsia="宋体" w:hAnsi="Times New Roman" w:cs="Times New Roman"/>
          <w:noProof/>
          <w:sz w:val="28"/>
          <w:szCs w:val="28"/>
        </w:rPr>
        <w:drawing>
          <wp:inline distT="0" distB="0" distL="0" distR="0" wp14:anchorId="7BA28DE3" wp14:editId="42436006">
            <wp:extent cx="5274310" cy="3016885"/>
            <wp:effectExtent l="0" t="0" r="2540" b="0"/>
            <wp:docPr id="1190398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98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9C93" w14:textId="1DA72EE7" w:rsidR="009D608E" w:rsidRDefault="009D608E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②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根据</w:t>
      </w:r>
      <w:r>
        <w:rPr>
          <w:rFonts w:ascii="Times New Roman" w:eastAsia="宋体" w:hAnsi="Times New Roman" w:cs="Times New Roman"/>
          <w:sz w:val="28"/>
          <w:szCs w:val="28"/>
        </w:rPr>
        <w:t>InSAR</w:t>
      </w:r>
      <w:r>
        <w:rPr>
          <w:rFonts w:ascii="Times New Roman" w:eastAsia="宋体" w:hAnsi="Times New Roman" w:cs="Times New Roman" w:hint="eastAsia"/>
          <w:sz w:val="28"/>
          <w:szCs w:val="28"/>
        </w:rPr>
        <w:t>的</w:t>
      </w:r>
      <w:r>
        <w:rPr>
          <w:rFonts w:ascii="Times New Roman" w:eastAsia="宋体" w:hAnsi="Times New Roman" w:cs="Times New Roman" w:hint="eastAsia"/>
          <w:sz w:val="28"/>
          <w:szCs w:val="28"/>
        </w:rPr>
        <w:t>l</w:t>
      </w:r>
      <w:r>
        <w:rPr>
          <w:rFonts w:ascii="Times New Roman" w:eastAsia="宋体" w:hAnsi="Times New Roman" w:cs="Times New Roman"/>
          <w:sz w:val="28"/>
          <w:szCs w:val="28"/>
        </w:rPr>
        <w:t>os</w:t>
      </w:r>
      <w:r>
        <w:rPr>
          <w:rFonts w:ascii="Times New Roman" w:eastAsia="宋体" w:hAnsi="Times New Roman" w:cs="Times New Roman" w:hint="eastAsia"/>
          <w:sz w:val="28"/>
          <w:szCs w:val="28"/>
        </w:rPr>
        <w:t>值设置合适的色度带范围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（注意最大值和最小值单位是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123023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33EE73BC" w14:textId="60B18C49" w:rsidR="009D608E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FACF5" wp14:editId="3972A10D">
            <wp:extent cx="5274310" cy="2177415"/>
            <wp:effectExtent l="0" t="0" r="2540" b="0"/>
            <wp:docPr id="1281962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23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8DE8" w14:textId="713AD920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③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新建布局，并设置好底图边框和色棒，将该图作为子图（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a</w:t>
      </w:r>
      <w:r>
        <w:rPr>
          <w:rFonts w:ascii="Times New Roman" w:eastAsia="宋体" w:hAnsi="Times New Roman" w:cs="Times New Roman" w:hint="eastAsia"/>
          <w:sz w:val="28"/>
          <w:szCs w:val="28"/>
        </w:rPr>
        <w:t>）：</w:t>
      </w:r>
    </w:p>
    <w:p w14:paraId="53D2E67C" w14:textId="18F08E67" w:rsidR="00123023" w:rsidRDefault="00123023" w:rsidP="009D608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93BFC9" wp14:editId="069E050C">
            <wp:extent cx="5234940" cy="2200238"/>
            <wp:effectExtent l="0" t="0" r="3810" b="0"/>
            <wp:docPr id="180210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62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073" cy="22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BAE" w14:textId="5AAFD6F5" w:rsidR="00123023" w:rsidRDefault="00FA365E" w:rsidP="00FA365E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D661BA" wp14:editId="096FE58E">
            <wp:extent cx="4238625" cy="3629025"/>
            <wp:effectExtent l="0" t="0" r="9525" b="9525"/>
            <wp:docPr id="1608876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766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6AE" w14:textId="11F041E7" w:rsidR="00FA365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④</w:t>
      </w:r>
      <w:r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8"/>
          <w:szCs w:val="28"/>
        </w:rPr>
        <w:t>重复以上的①②③步骤，依次添加另外三幅</w:t>
      </w:r>
      <w:r>
        <w:rPr>
          <w:rFonts w:ascii="Times New Roman" w:eastAsia="宋体" w:hAnsi="Times New Roman" w:cs="Times New Roman" w:hint="eastAsia"/>
          <w:sz w:val="28"/>
          <w:szCs w:val="28"/>
        </w:rPr>
        <w:t>I</w:t>
      </w:r>
      <w:r>
        <w:rPr>
          <w:rFonts w:ascii="Times New Roman" w:eastAsia="宋体" w:hAnsi="Times New Roman" w:cs="Times New Roman"/>
          <w:sz w:val="28"/>
          <w:szCs w:val="28"/>
        </w:rPr>
        <w:t>nSAR</w:t>
      </w:r>
      <w:r>
        <w:rPr>
          <w:rFonts w:ascii="Times New Roman" w:eastAsia="宋体" w:hAnsi="Times New Roman" w:cs="Times New Roman" w:hint="eastAsia"/>
          <w:sz w:val="28"/>
          <w:szCs w:val="28"/>
        </w:rPr>
        <w:t>数据，然后同样绘制成子图（</w:t>
      </w:r>
      <w:r>
        <w:rPr>
          <w:rFonts w:ascii="Times New Roman" w:eastAsia="宋体" w:hAnsi="Times New Roman" w:cs="Times New Roman" w:hint="eastAsia"/>
          <w:sz w:val="28"/>
          <w:szCs w:val="28"/>
        </w:rPr>
        <w:t>b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c</w:t>
      </w:r>
      <w:r>
        <w:rPr>
          <w:rFonts w:ascii="Times New Roman" w:eastAsia="宋体" w:hAnsi="Times New Roman" w:cs="Times New Roman" w:hint="eastAsia"/>
          <w:sz w:val="28"/>
          <w:szCs w:val="28"/>
        </w:rPr>
        <w:t>）、（</w:t>
      </w:r>
      <w:r>
        <w:rPr>
          <w:rFonts w:ascii="Times New Roman" w:eastAsia="宋体" w:hAnsi="Times New Roman" w:cs="Times New Roman" w:hint="eastAsia"/>
          <w:sz w:val="28"/>
          <w:szCs w:val="28"/>
        </w:rPr>
        <w:t>d</w:t>
      </w:r>
      <w:r>
        <w:rPr>
          <w:rFonts w:ascii="Times New Roman" w:eastAsia="宋体" w:hAnsi="Times New Roman" w:cs="Times New Roman" w:hint="eastAsia"/>
          <w:sz w:val="28"/>
          <w:szCs w:val="28"/>
        </w:rPr>
        <w:t>），最后得到如下所示结果：</w:t>
      </w:r>
    </w:p>
    <w:p w14:paraId="130053DC" w14:textId="49BB5751" w:rsidR="00FA365E" w:rsidRPr="00306FBE" w:rsidRDefault="00FA365E" w:rsidP="00306FBE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191D2" wp14:editId="4414057F">
            <wp:extent cx="2695575" cy="1057275"/>
            <wp:effectExtent l="0" t="0" r="9525" b="9525"/>
            <wp:docPr id="95359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944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8AC2" w14:textId="0931089B" w:rsidR="00306FBE" w:rsidRPr="002A7641" w:rsidRDefault="00627761" w:rsidP="002A7641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23CDB1" wp14:editId="20579845">
            <wp:extent cx="5189220" cy="4566915"/>
            <wp:effectExtent l="0" t="0" r="0" b="5715"/>
            <wp:docPr id="7451797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79733" name="图片 745179733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" t="2451" r="22996" b="4596"/>
                    <a:stretch/>
                  </pic:blipFill>
                  <pic:spPr bwMode="auto">
                    <a:xfrm>
                      <a:off x="0" y="0"/>
                      <a:ext cx="5198017" cy="457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6FBE" w:rsidRPr="002A76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D3AFE2" w14:textId="77777777" w:rsidR="00AB7CF4" w:rsidRDefault="00AB7CF4" w:rsidP="00593B03">
      <w:r>
        <w:separator/>
      </w:r>
    </w:p>
  </w:endnote>
  <w:endnote w:type="continuationSeparator" w:id="0">
    <w:p w14:paraId="04045D4B" w14:textId="77777777" w:rsidR="00AB7CF4" w:rsidRDefault="00AB7CF4" w:rsidP="00593B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2AEF50" w14:textId="77777777" w:rsidR="00AB7CF4" w:rsidRDefault="00AB7CF4" w:rsidP="00593B03">
      <w:r>
        <w:separator/>
      </w:r>
    </w:p>
  </w:footnote>
  <w:footnote w:type="continuationSeparator" w:id="0">
    <w:p w14:paraId="5EB9AB47" w14:textId="77777777" w:rsidR="00AB7CF4" w:rsidRDefault="00AB7CF4" w:rsidP="00593B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32A34"/>
    <w:multiLevelType w:val="hybridMultilevel"/>
    <w:tmpl w:val="6F94F7E6"/>
    <w:lvl w:ilvl="0" w:tplc="8AD0BD8E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F8150D"/>
    <w:multiLevelType w:val="hybridMultilevel"/>
    <w:tmpl w:val="FC7011E4"/>
    <w:lvl w:ilvl="0" w:tplc="2BD8534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C3C705B"/>
    <w:multiLevelType w:val="hybridMultilevel"/>
    <w:tmpl w:val="20A4840C"/>
    <w:lvl w:ilvl="0" w:tplc="AC407D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2D36714"/>
    <w:multiLevelType w:val="hybridMultilevel"/>
    <w:tmpl w:val="12C2EF3C"/>
    <w:lvl w:ilvl="0" w:tplc="487E808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5730D58"/>
    <w:multiLevelType w:val="hybridMultilevel"/>
    <w:tmpl w:val="22FA46D0"/>
    <w:lvl w:ilvl="0" w:tplc="953476EE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7E13CE2"/>
    <w:multiLevelType w:val="hybridMultilevel"/>
    <w:tmpl w:val="A48E5512"/>
    <w:lvl w:ilvl="0" w:tplc="A30A60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438D3AE">
      <w:start w:val="1"/>
      <w:numFmt w:val="decimalEnclosedCircle"/>
      <w:lvlText w:val="%2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936609C"/>
    <w:multiLevelType w:val="hybridMultilevel"/>
    <w:tmpl w:val="2A8A725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57AD441D"/>
    <w:multiLevelType w:val="hybridMultilevel"/>
    <w:tmpl w:val="C660CD7A"/>
    <w:lvl w:ilvl="0" w:tplc="12C2232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3F740FA"/>
    <w:multiLevelType w:val="hybridMultilevel"/>
    <w:tmpl w:val="95460404"/>
    <w:lvl w:ilvl="0" w:tplc="9ACAD546">
      <w:start w:val="1"/>
      <w:numFmt w:val="lowerLetter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DAA557E"/>
    <w:multiLevelType w:val="hybridMultilevel"/>
    <w:tmpl w:val="D654ECAC"/>
    <w:lvl w:ilvl="0" w:tplc="36AA9EC8">
      <w:start w:val="5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0E265FD"/>
    <w:multiLevelType w:val="hybridMultilevel"/>
    <w:tmpl w:val="71AEAB76"/>
    <w:lvl w:ilvl="0" w:tplc="439C2F3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4F22651A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7DB26D52"/>
    <w:multiLevelType w:val="hybridMultilevel"/>
    <w:tmpl w:val="841A6BF2"/>
    <w:lvl w:ilvl="0" w:tplc="672EDA9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97844047">
    <w:abstractNumId w:val="10"/>
  </w:num>
  <w:num w:numId="2" w16cid:durableId="1101101980">
    <w:abstractNumId w:val="5"/>
  </w:num>
  <w:num w:numId="3" w16cid:durableId="1599749512">
    <w:abstractNumId w:val="2"/>
  </w:num>
  <w:num w:numId="4" w16cid:durableId="963848148">
    <w:abstractNumId w:val="11"/>
  </w:num>
  <w:num w:numId="5" w16cid:durableId="1977025896">
    <w:abstractNumId w:val="7"/>
  </w:num>
  <w:num w:numId="6" w16cid:durableId="48769654">
    <w:abstractNumId w:val="9"/>
  </w:num>
  <w:num w:numId="7" w16cid:durableId="424304060">
    <w:abstractNumId w:val="4"/>
  </w:num>
  <w:num w:numId="8" w16cid:durableId="1947615811">
    <w:abstractNumId w:val="3"/>
  </w:num>
  <w:num w:numId="9" w16cid:durableId="777603521">
    <w:abstractNumId w:val="0"/>
  </w:num>
  <w:num w:numId="10" w16cid:durableId="2108572334">
    <w:abstractNumId w:val="6"/>
  </w:num>
  <w:num w:numId="11" w16cid:durableId="629437576">
    <w:abstractNumId w:val="8"/>
  </w:num>
  <w:num w:numId="12" w16cid:durableId="239945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7D3"/>
    <w:rsid w:val="00010C03"/>
    <w:rsid w:val="00050E09"/>
    <w:rsid w:val="00077BC8"/>
    <w:rsid w:val="000C43D8"/>
    <w:rsid w:val="00110783"/>
    <w:rsid w:val="00123023"/>
    <w:rsid w:val="001E55B7"/>
    <w:rsid w:val="002209E9"/>
    <w:rsid w:val="00253A19"/>
    <w:rsid w:val="00264BBD"/>
    <w:rsid w:val="002A432A"/>
    <w:rsid w:val="002A7641"/>
    <w:rsid w:val="002B141A"/>
    <w:rsid w:val="00306FBE"/>
    <w:rsid w:val="0037115E"/>
    <w:rsid w:val="003916CB"/>
    <w:rsid w:val="003E2ECB"/>
    <w:rsid w:val="00453546"/>
    <w:rsid w:val="00483EBA"/>
    <w:rsid w:val="00495B25"/>
    <w:rsid w:val="004C1045"/>
    <w:rsid w:val="004C47D4"/>
    <w:rsid w:val="004F73ED"/>
    <w:rsid w:val="00593B03"/>
    <w:rsid w:val="005A06EC"/>
    <w:rsid w:val="005A4C68"/>
    <w:rsid w:val="005D4066"/>
    <w:rsid w:val="00627761"/>
    <w:rsid w:val="00675066"/>
    <w:rsid w:val="006763AC"/>
    <w:rsid w:val="006A5096"/>
    <w:rsid w:val="00845BD0"/>
    <w:rsid w:val="00861945"/>
    <w:rsid w:val="0087201A"/>
    <w:rsid w:val="00875CA9"/>
    <w:rsid w:val="008944B0"/>
    <w:rsid w:val="008C66BF"/>
    <w:rsid w:val="009B5341"/>
    <w:rsid w:val="009C1325"/>
    <w:rsid w:val="009D608E"/>
    <w:rsid w:val="009F17D3"/>
    <w:rsid w:val="00A102CC"/>
    <w:rsid w:val="00A16CE0"/>
    <w:rsid w:val="00A26C6A"/>
    <w:rsid w:val="00A737D8"/>
    <w:rsid w:val="00A9130D"/>
    <w:rsid w:val="00AB7CF4"/>
    <w:rsid w:val="00AC1F25"/>
    <w:rsid w:val="00B669E8"/>
    <w:rsid w:val="00B72B03"/>
    <w:rsid w:val="00B771EE"/>
    <w:rsid w:val="00C0287D"/>
    <w:rsid w:val="00C46C06"/>
    <w:rsid w:val="00CB631F"/>
    <w:rsid w:val="00CC2178"/>
    <w:rsid w:val="00CD6B6D"/>
    <w:rsid w:val="00D04764"/>
    <w:rsid w:val="00D2561B"/>
    <w:rsid w:val="00E20397"/>
    <w:rsid w:val="00E33D11"/>
    <w:rsid w:val="00ED4264"/>
    <w:rsid w:val="00EE51FF"/>
    <w:rsid w:val="00FA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9D3A6B"/>
  <w15:chartTrackingRefBased/>
  <w15:docId w15:val="{2D2F4E75-2D33-4B75-A2A8-ABEF125C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217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6FB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93B0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93B0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93B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93B0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25</Pages>
  <Words>823</Words>
  <Characters>4696</Characters>
  <Application>Microsoft Office Word</Application>
  <DocSecurity>0</DocSecurity>
  <Lines>39</Lines>
  <Paragraphs>11</Paragraphs>
  <ScaleCrop>false</ScaleCrop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孝平</dc:creator>
  <cp:keywords/>
  <dc:description/>
  <cp:lastModifiedBy>孝平</cp:lastModifiedBy>
  <cp:revision>14</cp:revision>
  <dcterms:created xsi:type="dcterms:W3CDTF">2023-06-25T05:56:00Z</dcterms:created>
  <dcterms:modified xsi:type="dcterms:W3CDTF">2023-07-10T11:15:00Z</dcterms:modified>
</cp:coreProperties>
</file>